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0D2" w:rsidRPr="00DA4481" w:rsidRDefault="00C110D2" w:rsidP="00C110D2">
      <w:pPr>
        <w:autoSpaceDE w:val="0"/>
        <w:autoSpaceDN w:val="0"/>
        <w:adjustRightInd w:val="0"/>
        <w:rPr>
          <w:rFonts w:ascii="OfficinaSansC-Bold" w:hAnsi="OfficinaSansC-Bold" w:cs="OfficinaSansC-Bold"/>
          <w:b/>
          <w:bCs/>
          <w:sz w:val="28"/>
          <w:szCs w:val="28"/>
        </w:rPr>
      </w:pPr>
    </w:p>
    <w:p w:rsidR="006B4859" w:rsidRDefault="006B4859" w:rsidP="006B4859">
      <w:pPr>
        <w:ind w:left="540"/>
        <w:jc w:val="center"/>
        <w:rPr>
          <w:b/>
        </w:rPr>
      </w:pPr>
      <w:r>
        <w:rPr>
          <w:b/>
        </w:rPr>
        <w:t>Муниципальное автономное образовательное учреждение</w:t>
      </w:r>
    </w:p>
    <w:p w:rsidR="006B4859" w:rsidRDefault="006B4859" w:rsidP="006B4859">
      <w:pPr>
        <w:ind w:left="540"/>
        <w:jc w:val="center"/>
        <w:rPr>
          <w:b/>
        </w:rPr>
      </w:pPr>
      <w:r>
        <w:rPr>
          <w:b/>
        </w:rPr>
        <w:t>Домодедовская средняя общеобразовательная школа №1</w:t>
      </w:r>
    </w:p>
    <w:p w:rsidR="006B4859" w:rsidRDefault="006B4859" w:rsidP="006B4859">
      <w:pPr>
        <w:ind w:left="540"/>
        <w:jc w:val="center"/>
      </w:pPr>
      <w:r>
        <w:rPr>
          <w:b/>
        </w:rPr>
        <w:t>г.о. Домодедово</w:t>
      </w:r>
    </w:p>
    <w:p w:rsidR="006B4859" w:rsidRDefault="006B4859" w:rsidP="006B4859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6B4859" w:rsidRDefault="006B4859" w:rsidP="006B4859">
      <w:pPr>
        <w:tabs>
          <w:tab w:val="left" w:pos="3990"/>
        </w:tabs>
        <w:rPr>
          <w:b/>
        </w:rPr>
      </w:pPr>
    </w:p>
    <w:p w:rsidR="006B4859" w:rsidRDefault="006B4859" w:rsidP="006B4859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Утверждаю:</w:t>
      </w:r>
    </w:p>
    <w:p w:rsidR="006B4859" w:rsidRDefault="006B4859" w:rsidP="006B4859">
      <w:pPr>
        <w:tabs>
          <w:tab w:val="left" w:pos="6795"/>
        </w:tabs>
      </w:pPr>
      <w:r>
        <w:t xml:space="preserve">                                                                                                                Директор школы</w:t>
      </w:r>
    </w:p>
    <w:p w:rsidR="006B4859" w:rsidRDefault="006B4859" w:rsidP="006B4859">
      <w:pPr>
        <w:tabs>
          <w:tab w:val="left" w:pos="6795"/>
        </w:tabs>
        <w:jc w:val="center"/>
      </w:pPr>
      <w:r>
        <w:t xml:space="preserve">                                                                                                   МАОУ ДСОШ №1</w:t>
      </w:r>
    </w:p>
    <w:p w:rsidR="006B4859" w:rsidRDefault="006B4859" w:rsidP="006B4859">
      <w:pPr>
        <w:tabs>
          <w:tab w:val="left" w:pos="3750"/>
        </w:tabs>
        <w:ind w:left="-180"/>
      </w:pPr>
      <w:r>
        <w:t xml:space="preserve">                                                                                                                     </w:t>
      </w:r>
      <w:proofErr w:type="spellStart"/>
      <w:r>
        <w:t>_______Тимофеева</w:t>
      </w:r>
      <w:proofErr w:type="spellEnd"/>
      <w:r>
        <w:t xml:space="preserve"> О.А.</w:t>
      </w:r>
    </w:p>
    <w:p w:rsidR="006B4859" w:rsidRDefault="006B4859" w:rsidP="006B4859">
      <w:pPr>
        <w:tabs>
          <w:tab w:val="left" w:pos="6795"/>
        </w:tabs>
      </w:pPr>
      <w:r>
        <w:tab/>
        <w:t>«___» ____</w:t>
      </w:r>
      <w:r w:rsidR="0018386B">
        <w:t>___2015</w:t>
      </w:r>
      <w:r>
        <w:t xml:space="preserve"> г.</w:t>
      </w:r>
    </w:p>
    <w:p w:rsidR="006B4859" w:rsidRDefault="006B4859" w:rsidP="006B4859">
      <w:pPr>
        <w:tabs>
          <w:tab w:val="left" w:pos="6915"/>
        </w:tabs>
      </w:pPr>
    </w:p>
    <w:p w:rsidR="00C110D2" w:rsidRPr="00DA4481" w:rsidRDefault="00C110D2" w:rsidP="006B4859">
      <w:pPr>
        <w:tabs>
          <w:tab w:val="left" w:pos="6915"/>
        </w:tabs>
        <w:jc w:val="center"/>
        <w:rPr>
          <w:sz w:val="28"/>
          <w:szCs w:val="28"/>
        </w:rPr>
      </w:pPr>
    </w:p>
    <w:p w:rsidR="00C110D2" w:rsidRPr="00DA4481" w:rsidRDefault="00C110D2" w:rsidP="00C110D2">
      <w:pPr>
        <w:ind w:left="540"/>
        <w:rPr>
          <w:sz w:val="28"/>
          <w:szCs w:val="28"/>
        </w:rPr>
      </w:pPr>
    </w:p>
    <w:p w:rsidR="00C110D2" w:rsidRPr="00DA4481" w:rsidRDefault="00C110D2" w:rsidP="00C110D2">
      <w:pPr>
        <w:ind w:left="540"/>
        <w:rPr>
          <w:sz w:val="28"/>
          <w:szCs w:val="28"/>
        </w:rPr>
      </w:pPr>
    </w:p>
    <w:p w:rsidR="00C110D2" w:rsidRPr="00DA4481" w:rsidRDefault="00C110D2" w:rsidP="00C110D2">
      <w:pPr>
        <w:ind w:left="540"/>
        <w:rPr>
          <w:sz w:val="28"/>
          <w:szCs w:val="28"/>
        </w:rPr>
      </w:pPr>
    </w:p>
    <w:p w:rsidR="00C110D2" w:rsidRPr="00DA4481" w:rsidRDefault="00C110D2" w:rsidP="00C110D2">
      <w:pPr>
        <w:ind w:left="540"/>
        <w:rPr>
          <w:sz w:val="28"/>
          <w:szCs w:val="28"/>
        </w:rPr>
      </w:pPr>
    </w:p>
    <w:p w:rsidR="00C110D2" w:rsidRPr="00DA4481" w:rsidRDefault="00C110D2" w:rsidP="00C110D2">
      <w:pPr>
        <w:ind w:left="540"/>
        <w:rPr>
          <w:sz w:val="28"/>
          <w:szCs w:val="28"/>
        </w:rPr>
      </w:pPr>
    </w:p>
    <w:p w:rsidR="00C110D2" w:rsidRPr="00DA4481" w:rsidRDefault="00C110D2" w:rsidP="00C110D2">
      <w:pPr>
        <w:ind w:left="540"/>
        <w:rPr>
          <w:sz w:val="28"/>
          <w:szCs w:val="28"/>
        </w:rPr>
      </w:pPr>
    </w:p>
    <w:p w:rsidR="00C110D2" w:rsidRPr="00DA4481" w:rsidRDefault="00C110D2" w:rsidP="00C110D2">
      <w:pPr>
        <w:ind w:left="540"/>
        <w:rPr>
          <w:sz w:val="28"/>
          <w:szCs w:val="28"/>
        </w:rPr>
      </w:pPr>
    </w:p>
    <w:p w:rsidR="00C110D2" w:rsidRPr="00D41891" w:rsidRDefault="00C110D2" w:rsidP="00C110D2">
      <w:pPr>
        <w:tabs>
          <w:tab w:val="left" w:pos="2925"/>
        </w:tabs>
        <w:ind w:left="540"/>
        <w:jc w:val="center"/>
        <w:rPr>
          <w:b/>
          <w:sz w:val="36"/>
          <w:szCs w:val="36"/>
        </w:rPr>
      </w:pPr>
      <w:r w:rsidRPr="00D41891">
        <w:rPr>
          <w:b/>
          <w:sz w:val="36"/>
          <w:szCs w:val="36"/>
        </w:rPr>
        <w:t>Рабочая</w:t>
      </w:r>
      <w:r w:rsidRPr="00D41891">
        <w:rPr>
          <w:sz w:val="36"/>
          <w:szCs w:val="36"/>
        </w:rPr>
        <w:t xml:space="preserve">    </w:t>
      </w:r>
      <w:r w:rsidRPr="00D41891">
        <w:rPr>
          <w:b/>
          <w:sz w:val="36"/>
          <w:szCs w:val="36"/>
        </w:rPr>
        <w:t>программа</w:t>
      </w:r>
      <w:r w:rsidR="00FD36AD" w:rsidRPr="00D41891">
        <w:rPr>
          <w:b/>
          <w:sz w:val="36"/>
          <w:szCs w:val="36"/>
        </w:rPr>
        <w:t xml:space="preserve"> по</w:t>
      </w:r>
      <w:r w:rsidRPr="00D41891">
        <w:rPr>
          <w:b/>
          <w:sz w:val="36"/>
          <w:szCs w:val="36"/>
        </w:rPr>
        <w:t xml:space="preserve">    </w:t>
      </w:r>
      <w:r w:rsidR="00FD36AD" w:rsidRPr="00D41891">
        <w:rPr>
          <w:b/>
          <w:sz w:val="36"/>
          <w:szCs w:val="36"/>
        </w:rPr>
        <w:t>технологии</w:t>
      </w:r>
    </w:p>
    <w:p w:rsidR="00F277B4" w:rsidRPr="00F277B4" w:rsidRDefault="00F277B4" w:rsidP="00C110D2">
      <w:pPr>
        <w:tabs>
          <w:tab w:val="left" w:pos="2925"/>
        </w:tabs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(базовый уровень)</w:t>
      </w:r>
    </w:p>
    <w:p w:rsidR="00F277B4" w:rsidRDefault="002610CF" w:rsidP="00C110D2">
      <w:pPr>
        <w:tabs>
          <w:tab w:val="left" w:pos="2925"/>
        </w:tabs>
        <w:ind w:left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277B4" w:rsidRDefault="00F277B4" w:rsidP="00C110D2">
      <w:pPr>
        <w:tabs>
          <w:tab w:val="left" w:pos="2925"/>
        </w:tabs>
        <w:ind w:left="540"/>
        <w:jc w:val="center"/>
        <w:rPr>
          <w:b/>
          <w:sz w:val="28"/>
          <w:szCs w:val="28"/>
        </w:rPr>
      </w:pPr>
    </w:p>
    <w:p w:rsidR="00F277B4" w:rsidRDefault="00F277B4" w:rsidP="00C110D2">
      <w:pPr>
        <w:tabs>
          <w:tab w:val="left" w:pos="2925"/>
        </w:tabs>
        <w:ind w:left="540"/>
        <w:jc w:val="center"/>
        <w:rPr>
          <w:b/>
          <w:sz w:val="28"/>
          <w:szCs w:val="28"/>
        </w:rPr>
      </w:pPr>
    </w:p>
    <w:p w:rsidR="00825900" w:rsidRPr="00D41891" w:rsidRDefault="0018386B" w:rsidP="00825900">
      <w:pPr>
        <w:tabs>
          <w:tab w:val="left" w:pos="2925"/>
        </w:tabs>
        <w:ind w:left="540"/>
        <w:jc w:val="center"/>
        <w:rPr>
          <w:b/>
          <w:sz w:val="36"/>
          <w:szCs w:val="36"/>
        </w:rPr>
      </w:pPr>
      <w:r w:rsidRPr="00D41891">
        <w:rPr>
          <w:b/>
          <w:sz w:val="36"/>
          <w:szCs w:val="36"/>
        </w:rPr>
        <w:t>4</w:t>
      </w:r>
      <w:r w:rsidR="00825900" w:rsidRPr="00D41891">
        <w:rPr>
          <w:b/>
          <w:sz w:val="36"/>
          <w:szCs w:val="36"/>
        </w:rPr>
        <w:t xml:space="preserve"> «Г» класс</w:t>
      </w:r>
    </w:p>
    <w:p w:rsidR="00825900" w:rsidRPr="00D41891" w:rsidRDefault="00825900" w:rsidP="00825900">
      <w:pPr>
        <w:tabs>
          <w:tab w:val="left" w:pos="2925"/>
        </w:tabs>
        <w:ind w:left="540"/>
        <w:jc w:val="center"/>
        <w:rPr>
          <w:sz w:val="36"/>
          <w:szCs w:val="36"/>
        </w:rPr>
      </w:pPr>
    </w:p>
    <w:p w:rsidR="00825900" w:rsidRDefault="00825900" w:rsidP="00825900">
      <w:pPr>
        <w:tabs>
          <w:tab w:val="left" w:pos="2925"/>
        </w:tabs>
        <w:ind w:left="5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825900" w:rsidRDefault="00825900" w:rsidP="00825900">
      <w:pPr>
        <w:ind w:left="540"/>
        <w:rPr>
          <w:sz w:val="32"/>
          <w:szCs w:val="32"/>
        </w:rPr>
      </w:pPr>
    </w:p>
    <w:p w:rsidR="00825900" w:rsidRDefault="00825900" w:rsidP="00825900">
      <w:pPr>
        <w:tabs>
          <w:tab w:val="left" w:pos="3855"/>
        </w:tabs>
        <w:ind w:left="540"/>
        <w:rPr>
          <w:b/>
          <w:sz w:val="36"/>
          <w:szCs w:val="36"/>
        </w:rPr>
      </w:pPr>
      <w:r>
        <w:rPr>
          <w:sz w:val="32"/>
          <w:szCs w:val="32"/>
        </w:rPr>
        <w:tab/>
      </w:r>
    </w:p>
    <w:p w:rsidR="00825900" w:rsidRDefault="00825900" w:rsidP="00825900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825900" w:rsidRDefault="00825900" w:rsidP="00825900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825900" w:rsidRDefault="00825900" w:rsidP="00825900">
      <w:pPr>
        <w:tabs>
          <w:tab w:val="left" w:pos="1122"/>
        </w:tabs>
        <w:ind w:left="540"/>
        <w:rPr>
          <w:sz w:val="32"/>
          <w:szCs w:val="32"/>
        </w:rPr>
      </w:pPr>
    </w:p>
    <w:p w:rsidR="00825900" w:rsidRDefault="00825900" w:rsidP="00825900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Составитель: Щёточкина Любовь Владимировна</w:t>
      </w:r>
    </w:p>
    <w:p w:rsidR="00825900" w:rsidRDefault="00825900" w:rsidP="00825900">
      <w:pPr>
        <w:tabs>
          <w:tab w:val="left" w:pos="1122"/>
        </w:tabs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учитель начальных классов первой категории</w:t>
      </w:r>
    </w:p>
    <w:p w:rsidR="00825900" w:rsidRDefault="00825900" w:rsidP="00825900">
      <w:pPr>
        <w:tabs>
          <w:tab w:val="left" w:pos="1122"/>
        </w:tabs>
        <w:ind w:left="540"/>
        <w:rPr>
          <w:sz w:val="32"/>
          <w:szCs w:val="32"/>
        </w:rPr>
      </w:pPr>
    </w:p>
    <w:p w:rsidR="00825900" w:rsidRDefault="00825900" w:rsidP="00825900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825900" w:rsidRDefault="00825900" w:rsidP="00825900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825900" w:rsidRDefault="00825900" w:rsidP="00825900">
      <w:pPr>
        <w:tabs>
          <w:tab w:val="left" w:pos="1122"/>
        </w:tabs>
        <w:ind w:left="540"/>
        <w:rPr>
          <w:sz w:val="32"/>
          <w:szCs w:val="32"/>
        </w:rPr>
      </w:pPr>
    </w:p>
    <w:p w:rsidR="00825900" w:rsidRDefault="00825900" w:rsidP="00825900">
      <w:pPr>
        <w:tabs>
          <w:tab w:val="left" w:pos="1122"/>
        </w:tabs>
        <w:ind w:left="540"/>
        <w:rPr>
          <w:sz w:val="32"/>
          <w:szCs w:val="32"/>
        </w:rPr>
      </w:pPr>
    </w:p>
    <w:p w:rsidR="00825900" w:rsidRDefault="00825900" w:rsidP="00825900">
      <w:pPr>
        <w:tabs>
          <w:tab w:val="left" w:pos="1122"/>
        </w:tabs>
        <w:ind w:left="540"/>
        <w:rPr>
          <w:sz w:val="32"/>
          <w:szCs w:val="32"/>
        </w:rPr>
      </w:pPr>
    </w:p>
    <w:p w:rsidR="00825900" w:rsidRPr="00D41891" w:rsidRDefault="0018386B" w:rsidP="00825900">
      <w:pPr>
        <w:tabs>
          <w:tab w:val="left" w:pos="2612"/>
        </w:tabs>
        <w:jc w:val="center"/>
        <w:rPr>
          <w:b/>
          <w:sz w:val="32"/>
          <w:szCs w:val="32"/>
        </w:rPr>
      </w:pPr>
      <w:r w:rsidRPr="00D41891">
        <w:rPr>
          <w:b/>
          <w:sz w:val="32"/>
          <w:szCs w:val="32"/>
        </w:rPr>
        <w:t>2015 - 2016</w:t>
      </w:r>
      <w:r w:rsidR="00825900" w:rsidRPr="00D41891">
        <w:rPr>
          <w:b/>
          <w:sz w:val="32"/>
          <w:szCs w:val="32"/>
        </w:rPr>
        <w:t xml:space="preserve">  учебный год</w:t>
      </w:r>
    </w:p>
    <w:p w:rsidR="00C110D2" w:rsidRPr="00DA4481" w:rsidRDefault="00C110D2" w:rsidP="00C110D2">
      <w:pPr>
        <w:autoSpaceDE w:val="0"/>
        <w:autoSpaceDN w:val="0"/>
        <w:adjustRightInd w:val="0"/>
        <w:rPr>
          <w:rFonts w:ascii="OfficinaSansC-Bold" w:hAnsi="OfficinaSansC-Bold" w:cs="OfficinaSansC-Bold"/>
          <w:b/>
          <w:bCs/>
          <w:sz w:val="28"/>
          <w:szCs w:val="28"/>
        </w:rPr>
      </w:pPr>
    </w:p>
    <w:p w:rsidR="00C110D2" w:rsidRPr="00DA4481" w:rsidRDefault="00C110D2" w:rsidP="00C110D2">
      <w:pPr>
        <w:autoSpaceDE w:val="0"/>
        <w:autoSpaceDN w:val="0"/>
        <w:adjustRightInd w:val="0"/>
        <w:rPr>
          <w:rFonts w:ascii="OfficinaSansC-Bold" w:hAnsi="OfficinaSansC-Bold" w:cs="OfficinaSansC-Bold"/>
          <w:b/>
          <w:bCs/>
          <w:sz w:val="28"/>
          <w:szCs w:val="28"/>
        </w:rPr>
      </w:pPr>
    </w:p>
    <w:p w:rsidR="0018386B" w:rsidRPr="00D41891" w:rsidRDefault="0018386B" w:rsidP="00D41891">
      <w:pPr>
        <w:ind w:firstLine="708"/>
        <w:jc w:val="center"/>
        <w:rPr>
          <w:b/>
          <w:sz w:val="28"/>
          <w:szCs w:val="28"/>
        </w:rPr>
      </w:pPr>
      <w:r w:rsidRPr="00D41891">
        <w:rPr>
          <w:b/>
          <w:sz w:val="28"/>
          <w:szCs w:val="28"/>
        </w:rPr>
        <w:t>Пояснительная записка</w:t>
      </w:r>
    </w:p>
    <w:p w:rsidR="0018386B" w:rsidRPr="00D41891" w:rsidRDefault="0018386B" w:rsidP="00D41891">
      <w:pPr>
        <w:ind w:firstLine="708"/>
      </w:pPr>
    </w:p>
    <w:p w:rsidR="0018386B" w:rsidRPr="00D41891" w:rsidRDefault="00D41891" w:rsidP="00D41891">
      <w:pPr>
        <w:jc w:val="both"/>
      </w:pPr>
      <w:r w:rsidRPr="00D41891">
        <w:t xml:space="preserve">         </w:t>
      </w:r>
      <w:r w:rsidR="0018386B" w:rsidRPr="00D41891">
        <w:t>Рабочая программа по технологии для обучающихся 4"Г" класса составлена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="0018386B" w:rsidRPr="00D41891">
        <w:softHyphen/>
        <w:t xml:space="preserve">руемыми результатами начального общего образования на основе примерной программы в соответствии с требованиями федерального компонента Государственного стандарта начального образования (2004 г.) и авторской программой   </w:t>
      </w:r>
      <w:proofErr w:type="spellStart"/>
      <w:r w:rsidR="0018386B" w:rsidRPr="00D41891">
        <w:t>О.В.Узоровой</w:t>
      </w:r>
      <w:proofErr w:type="spellEnd"/>
      <w:r w:rsidR="0018386B" w:rsidRPr="00D41891">
        <w:t xml:space="preserve">  и  Е.А.Нефёдовой для четвёртого  класса общеобразовательных учреждений,  издательство «</w:t>
      </w:r>
      <w:proofErr w:type="spellStart"/>
      <w:r w:rsidR="0018386B" w:rsidRPr="00D41891">
        <w:t>Астрель</w:t>
      </w:r>
      <w:proofErr w:type="spellEnd"/>
      <w:r w:rsidR="0018386B" w:rsidRPr="00D41891">
        <w:t xml:space="preserve">» 2013 г., гриф Рекомендовано Министерством образования и науки  РФ  </w:t>
      </w:r>
      <w:r w:rsidR="0018386B" w:rsidRPr="00D41891">
        <w:rPr>
          <w:bCs/>
          <w:color w:val="000000"/>
        </w:rPr>
        <w:t>и учебным планом МАОУ Домодедовской средней общеобразовательной школы № 1 на 2015-2016 учебный год.</w:t>
      </w:r>
    </w:p>
    <w:p w:rsidR="0018386B" w:rsidRPr="00D41891" w:rsidRDefault="0018386B" w:rsidP="00D41891"/>
    <w:p w:rsidR="0018386B" w:rsidRPr="00D41891" w:rsidRDefault="0018386B" w:rsidP="00D41891">
      <w:r w:rsidRPr="00D41891">
        <w:t xml:space="preserve">Модульная структура программы создаёт возможность варьирования количества часов, отводимых на освоение информационных технологий и основного учебного предмета технология, увеличив количество часов в год до 68.Основные требования к знаниям умениям и навыкам совпадают с авторской </w:t>
      </w:r>
      <w:proofErr w:type="spellStart"/>
      <w:r w:rsidRPr="00D41891">
        <w:t>программой.</w:t>
      </w:r>
      <w:r w:rsidRPr="00D41891">
        <w:rPr>
          <w:color w:val="000000"/>
        </w:rPr>
        <w:t>Программа</w:t>
      </w:r>
      <w:proofErr w:type="spellEnd"/>
      <w:r w:rsidRPr="00D41891">
        <w:rPr>
          <w:color w:val="000000"/>
        </w:rPr>
        <w:t xml:space="preserve"> соответствует обязательному минимуму содержания начального общего образования. Программа создана на основе действующих программ направленных на общее развитие учащихся. </w:t>
      </w:r>
    </w:p>
    <w:p w:rsidR="0018386B" w:rsidRPr="00D41891" w:rsidRDefault="0018386B" w:rsidP="00D41891">
      <w:pPr>
        <w:rPr>
          <w:color w:val="000000"/>
        </w:rPr>
      </w:pPr>
      <w:r w:rsidRPr="00D41891">
        <w:t>В соответствии с Федеральным государственным образовательным стандартом начального общего образования  изменён учебный план с 68 часов на 34 часа.</w:t>
      </w:r>
    </w:p>
    <w:p w:rsidR="0018386B" w:rsidRPr="00D41891" w:rsidRDefault="0018386B" w:rsidP="00D41891">
      <w:pPr>
        <w:rPr>
          <w:color w:val="000000"/>
        </w:rPr>
      </w:pPr>
    </w:p>
    <w:p w:rsidR="0018386B" w:rsidRPr="00D41891" w:rsidRDefault="0018386B" w:rsidP="00D41891">
      <w:pPr>
        <w:rPr>
          <w:b/>
        </w:rPr>
      </w:pPr>
      <w:r w:rsidRPr="00D41891">
        <w:rPr>
          <w:b/>
          <w:bCs/>
        </w:rPr>
        <w:t>В обучении используется учебно-методический комплект «Планета знаний»</w:t>
      </w:r>
    </w:p>
    <w:p w:rsidR="0018386B" w:rsidRPr="00D41891" w:rsidRDefault="0018386B" w:rsidP="00D41891">
      <w:pPr>
        <w:spacing w:before="240"/>
      </w:pPr>
      <w:r w:rsidRPr="00D41891">
        <w:t xml:space="preserve">1.«Технология» </w:t>
      </w:r>
      <w:proofErr w:type="spellStart"/>
      <w:r w:rsidRPr="00D41891">
        <w:t>О.В.Узорова</w:t>
      </w:r>
      <w:proofErr w:type="spellEnd"/>
      <w:r w:rsidRPr="00D41891">
        <w:t>, Е.А.Нефёдова, издательство «</w:t>
      </w:r>
      <w:proofErr w:type="spellStart"/>
      <w:r w:rsidRPr="00D41891">
        <w:t>Астрель</w:t>
      </w:r>
      <w:proofErr w:type="spellEnd"/>
      <w:r w:rsidRPr="00D41891">
        <w:t>» 2012г., гриф Рекомендовано Министерством образования и науки РФ.</w:t>
      </w:r>
    </w:p>
    <w:p w:rsidR="0018386B" w:rsidRPr="00D41891" w:rsidRDefault="0018386B" w:rsidP="00D41891">
      <w:pPr>
        <w:spacing w:before="240"/>
      </w:pPr>
      <w:r w:rsidRPr="00D41891">
        <w:t xml:space="preserve">2. Рабочая тетрадь «Технология» </w:t>
      </w:r>
      <w:proofErr w:type="spellStart"/>
      <w:r w:rsidRPr="00D41891">
        <w:t>О.В.Узорова</w:t>
      </w:r>
      <w:proofErr w:type="spellEnd"/>
      <w:r w:rsidRPr="00D41891">
        <w:t>, Е.А.Нефёдова, издательство «</w:t>
      </w:r>
      <w:proofErr w:type="spellStart"/>
      <w:r w:rsidRPr="00D41891">
        <w:t>Астрель</w:t>
      </w:r>
      <w:proofErr w:type="spellEnd"/>
      <w:r w:rsidRPr="00D41891">
        <w:t>» 2013 г., гриф Рекомендовано Министерством образования и науки РФ.</w:t>
      </w:r>
    </w:p>
    <w:p w:rsidR="0018386B" w:rsidRPr="00D41891" w:rsidRDefault="0018386B" w:rsidP="00D41891">
      <w:pPr>
        <w:spacing w:before="240"/>
        <w:rPr>
          <w:b/>
        </w:rPr>
      </w:pPr>
      <w:r w:rsidRPr="00D41891">
        <w:t xml:space="preserve">3.Методические рекомендации «Технология» </w:t>
      </w:r>
      <w:proofErr w:type="spellStart"/>
      <w:r w:rsidRPr="00D41891">
        <w:t>О.В.Узорова</w:t>
      </w:r>
      <w:proofErr w:type="spellEnd"/>
      <w:r w:rsidRPr="00D41891">
        <w:t>, Е.А.Нефёдова, издательство «</w:t>
      </w:r>
      <w:proofErr w:type="spellStart"/>
      <w:r w:rsidRPr="00D41891">
        <w:t>Астрель</w:t>
      </w:r>
      <w:proofErr w:type="spellEnd"/>
      <w:r w:rsidRPr="00D41891">
        <w:t>» 2012г.</w:t>
      </w:r>
      <w:r w:rsidRPr="00D41891">
        <w:rPr>
          <w:b/>
        </w:rPr>
        <w:t xml:space="preserve"> </w:t>
      </w:r>
    </w:p>
    <w:p w:rsidR="0018386B" w:rsidRPr="00D41891" w:rsidRDefault="0018386B" w:rsidP="00D41891"/>
    <w:p w:rsidR="0018386B" w:rsidRPr="00D41891" w:rsidRDefault="0018386B" w:rsidP="00D41891">
      <w:pPr>
        <w:rPr>
          <w:b/>
        </w:rPr>
      </w:pPr>
      <w:r w:rsidRPr="00D41891">
        <w:rPr>
          <w:b/>
        </w:rPr>
        <w:t>По авторской программе: 2 часа в неделю,68 часов за год .</w:t>
      </w:r>
    </w:p>
    <w:p w:rsidR="0018386B" w:rsidRPr="00D41891" w:rsidRDefault="0018386B" w:rsidP="00D41891">
      <w:pPr>
        <w:rPr>
          <w:b/>
        </w:rPr>
      </w:pPr>
      <w:r w:rsidRPr="00D41891">
        <w:rPr>
          <w:b/>
        </w:rPr>
        <w:t>По учебному плану (технология): 1 час в неделю, 34  часа за год.</w:t>
      </w:r>
    </w:p>
    <w:p w:rsidR="0018386B" w:rsidRPr="00D41891" w:rsidRDefault="0018386B" w:rsidP="00D41891">
      <w:pPr>
        <w:rPr>
          <w:b/>
        </w:rPr>
      </w:pPr>
    </w:p>
    <w:p w:rsidR="0018386B" w:rsidRPr="00D41891" w:rsidRDefault="0018386B" w:rsidP="00D41891">
      <w:pPr>
        <w:rPr>
          <w:b/>
        </w:rPr>
      </w:pPr>
    </w:p>
    <w:p w:rsidR="00C110D2" w:rsidRPr="00D41891" w:rsidRDefault="00C110D2" w:rsidP="00D41891">
      <w:pPr>
        <w:autoSpaceDE w:val="0"/>
        <w:autoSpaceDN w:val="0"/>
        <w:adjustRightInd w:val="0"/>
        <w:rPr>
          <w:b/>
          <w:bCs/>
        </w:rPr>
      </w:pPr>
    </w:p>
    <w:p w:rsidR="00C110D2" w:rsidRPr="00D41891" w:rsidRDefault="00C110D2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18386B" w:rsidRPr="00D41891" w:rsidRDefault="0018386B" w:rsidP="00D41891">
      <w:pPr>
        <w:autoSpaceDE w:val="0"/>
        <w:autoSpaceDN w:val="0"/>
        <w:adjustRightInd w:val="0"/>
        <w:rPr>
          <w:b/>
          <w:bCs/>
        </w:rPr>
      </w:pPr>
    </w:p>
    <w:p w:rsidR="00D41891" w:rsidRDefault="00D41891" w:rsidP="00D41891">
      <w:pPr>
        <w:jc w:val="center"/>
        <w:rPr>
          <w:b/>
        </w:rPr>
      </w:pPr>
    </w:p>
    <w:p w:rsidR="00C91514" w:rsidRPr="00D41891" w:rsidRDefault="00C91514" w:rsidP="00D41891">
      <w:pPr>
        <w:jc w:val="center"/>
        <w:rPr>
          <w:b/>
          <w:sz w:val="28"/>
          <w:szCs w:val="28"/>
        </w:rPr>
      </w:pPr>
      <w:r w:rsidRPr="00D41891">
        <w:rPr>
          <w:b/>
          <w:sz w:val="28"/>
          <w:szCs w:val="28"/>
        </w:rPr>
        <w:lastRenderedPageBreak/>
        <w:t>Содержание программы</w:t>
      </w:r>
    </w:p>
    <w:p w:rsidR="00C91514" w:rsidRPr="00D41891" w:rsidRDefault="00C91514" w:rsidP="00D41891">
      <w:pPr>
        <w:tabs>
          <w:tab w:val="left" w:pos="2741"/>
        </w:tabs>
        <w:rPr>
          <w:b/>
          <w:sz w:val="28"/>
          <w:szCs w:val="28"/>
        </w:rPr>
      </w:pPr>
      <w:r w:rsidRPr="00D41891">
        <w:rPr>
          <w:b/>
          <w:sz w:val="28"/>
          <w:szCs w:val="28"/>
        </w:rPr>
        <w:tab/>
        <w:t xml:space="preserve">      4 класс (34 часа)</w:t>
      </w:r>
    </w:p>
    <w:p w:rsidR="004F1A80" w:rsidRPr="00D41891" w:rsidRDefault="004F1A80" w:rsidP="00D41891">
      <w:pPr>
        <w:autoSpaceDE w:val="0"/>
        <w:autoSpaceDN w:val="0"/>
        <w:adjustRightInd w:val="0"/>
        <w:spacing w:before="446"/>
        <w:ind w:left="2755"/>
        <w:rPr>
          <w:b/>
          <w:bCs/>
          <w:color w:val="090400"/>
          <w:sz w:val="28"/>
          <w:szCs w:val="28"/>
        </w:rPr>
      </w:pPr>
      <w:r w:rsidRPr="00D41891">
        <w:rPr>
          <w:b/>
          <w:bCs/>
          <w:color w:val="090400"/>
          <w:sz w:val="28"/>
          <w:szCs w:val="28"/>
        </w:rPr>
        <w:t xml:space="preserve">УЧЕБНО-ТЕМАТИЧЕСКИЙ ПЛАН (34 ч/68 ч) </w:t>
      </w:r>
    </w:p>
    <w:p w:rsidR="004F1A80" w:rsidRPr="00D41891" w:rsidRDefault="004F1A80" w:rsidP="00D41891">
      <w:pPr>
        <w:autoSpaceDE w:val="0"/>
        <w:autoSpaceDN w:val="0"/>
        <w:adjustRightInd w:val="0"/>
        <w:spacing w:before="220"/>
        <w:rPr>
          <w:w w:val="1"/>
        </w:rPr>
      </w:pPr>
    </w:p>
    <w:tbl>
      <w:tblPr>
        <w:tblW w:w="95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0"/>
        <w:gridCol w:w="6663"/>
        <w:gridCol w:w="2427"/>
      </w:tblGrid>
      <w:tr w:rsidR="004F1A80" w:rsidRPr="00D41891" w:rsidTr="00AF5CD5">
        <w:trPr>
          <w:trHeight w:hRule="exact" w:val="60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20"/>
              <w:rPr>
                <w:b/>
                <w:bCs/>
                <w:color w:val="090400"/>
                <w:lang w:val="en-US" w:eastAsia="en-US"/>
              </w:rPr>
            </w:pPr>
            <w:r w:rsidRPr="00D41891">
              <w:rPr>
                <w:b/>
                <w:bCs/>
                <w:color w:val="090400"/>
                <w:lang w:val="en-US"/>
              </w:rPr>
              <w:t xml:space="preserve">N!!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4"/>
              <w:jc w:val="center"/>
              <w:rPr>
                <w:b/>
                <w:bCs/>
                <w:color w:val="090400"/>
                <w:lang w:eastAsia="en-US"/>
              </w:rPr>
            </w:pPr>
            <w:r w:rsidRPr="00D41891">
              <w:rPr>
                <w:b/>
                <w:bCs/>
                <w:color w:val="090400"/>
              </w:rPr>
              <w:t xml:space="preserve">Содержание программного материала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28"/>
              <w:jc w:val="center"/>
              <w:rPr>
                <w:b/>
                <w:bCs/>
                <w:color w:val="090400"/>
                <w:lang w:eastAsia="en-US"/>
              </w:rPr>
            </w:pPr>
            <w:r w:rsidRPr="00D41891">
              <w:rPr>
                <w:b/>
                <w:bCs/>
                <w:color w:val="090400"/>
              </w:rPr>
              <w:t xml:space="preserve">Количество часов </w:t>
            </w:r>
          </w:p>
        </w:tc>
      </w:tr>
      <w:tr w:rsidR="004F1A80" w:rsidRPr="00D41891" w:rsidTr="00AF5CD5">
        <w:trPr>
          <w:trHeight w:hRule="exact" w:val="31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20"/>
              <w:rPr>
                <w:color w:val="090400"/>
                <w:lang w:val="en-US" w:eastAsia="en-US"/>
              </w:rPr>
            </w:pPr>
            <w:r w:rsidRPr="00D41891">
              <w:rPr>
                <w:color w:val="090400"/>
                <w:lang w:val="en-US"/>
              </w:rPr>
              <w:t xml:space="preserve">1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15"/>
              <w:rPr>
                <w:color w:val="090400"/>
                <w:lang w:eastAsia="en-US"/>
              </w:rPr>
            </w:pPr>
            <w:r w:rsidRPr="00D41891">
              <w:rPr>
                <w:color w:val="090400"/>
              </w:rPr>
              <w:t xml:space="preserve">Объёмное конструирование из бумаги и других материалов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28"/>
              <w:jc w:val="center"/>
              <w:rPr>
                <w:b/>
                <w:bCs/>
                <w:color w:val="090400"/>
                <w:lang w:val="en-US" w:eastAsia="en-US"/>
              </w:rPr>
            </w:pPr>
            <w:r w:rsidRPr="00D41891">
              <w:rPr>
                <w:b/>
                <w:bCs/>
                <w:color w:val="090400"/>
                <w:lang w:val="en-US"/>
              </w:rPr>
              <w:t xml:space="preserve">7/14 </w:t>
            </w:r>
          </w:p>
        </w:tc>
      </w:tr>
      <w:tr w:rsidR="004F1A80" w:rsidRPr="00D41891" w:rsidTr="00AF5CD5">
        <w:trPr>
          <w:trHeight w:hRule="exact" w:val="35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20"/>
              <w:rPr>
                <w:color w:val="090400"/>
                <w:lang w:val="en-US" w:eastAsia="en-US"/>
              </w:rPr>
            </w:pPr>
            <w:r w:rsidRPr="00D41891">
              <w:rPr>
                <w:color w:val="090400"/>
                <w:lang w:val="en-US"/>
              </w:rPr>
              <w:t xml:space="preserve">2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15"/>
              <w:rPr>
                <w:color w:val="090400"/>
                <w:lang w:eastAsia="en-US"/>
              </w:rPr>
            </w:pPr>
            <w:r w:rsidRPr="00D41891">
              <w:rPr>
                <w:color w:val="090400"/>
              </w:rPr>
              <w:t xml:space="preserve">Конструирование из природных и рукотворных материалов, </w:t>
            </w:r>
            <w:proofErr w:type="spellStart"/>
            <w:r w:rsidRPr="00D41891">
              <w:rPr>
                <w:color w:val="090400"/>
              </w:rPr>
              <w:t>зна</w:t>
            </w:r>
            <w:proofErr w:type="spellEnd"/>
            <w:r w:rsidRPr="00D41891">
              <w:rPr>
                <w:color w:val="090400"/>
              </w:rPr>
              <w:t xml:space="preserve">-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28"/>
              <w:jc w:val="center"/>
              <w:rPr>
                <w:b/>
                <w:bCs/>
                <w:color w:val="090400"/>
                <w:lang w:val="en-US" w:eastAsia="en-US"/>
              </w:rPr>
            </w:pPr>
            <w:r w:rsidRPr="00D41891">
              <w:rPr>
                <w:b/>
                <w:bCs/>
                <w:color w:val="090400"/>
                <w:lang w:val="en-US"/>
              </w:rPr>
              <w:t xml:space="preserve">7/14 </w:t>
            </w:r>
          </w:p>
        </w:tc>
      </w:tr>
      <w:tr w:rsidR="004F1A80" w:rsidRPr="00D41891" w:rsidTr="00AF5CD5">
        <w:trPr>
          <w:trHeight w:hRule="exact" w:val="259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jc w:val="center"/>
              <w:rPr>
                <w:w w:val="1"/>
                <w:lang w:val="en-US" w:eastAsia="en-US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22A75" w:rsidP="00D41891">
            <w:pPr>
              <w:autoSpaceDE w:val="0"/>
              <w:autoSpaceDN w:val="0"/>
              <w:adjustRightInd w:val="0"/>
              <w:ind w:left="115"/>
              <w:rPr>
                <w:color w:val="090400"/>
                <w:lang w:eastAsia="en-US"/>
              </w:rPr>
            </w:pPr>
            <w:proofErr w:type="spellStart"/>
            <w:r w:rsidRPr="00D41891">
              <w:rPr>
                <w:color w:val="090400"/>
              </w:rPr>
              <w:t>З</w:t>
            </w:r>
            <w:r w:rsidR="004F1A80" w:rsidRPr="00D41891">
              <w:rPr>
                <w:color w:val="090400"/>
              </w:rPr>
              <w:t>комство</w:t>
            </w:r>
            <w:proofErr w:type="spellEnd"/>
            <w:r w:rsidR="004F1A80" w:rsidRPr="00D41891">
              <w:rPr>
                <w:color w:val="090400"/>
              </w:rPr>
              <w:t xml:space="preserve"> с окружающим миром 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jc w:val="center"/>
              <w:rPr>
                <w:color w:val="090400"/>
                <w:lang w:eastAsia="en-US"/>
              </w:rPr>
            </w:pPr>
          </w:p>
        </w:tc>
      </w:tr>
      <w:tr w:rsidR="004F1A80" w:rsidRPr="00D41891" w:rsidTr="00AF5CD5">
        <w:trPr>
          <w:trHeight w:hRule="exact" w:val="31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20"/>
              <w:rPr>
                <w:color w:val="090400"/>
                <w:w w:val="117"/>
                <w:lang w:val="en-US" w:eastAsia="en-US"/>
              </w:rPr>
            </w:pPr>
            <w:r w:rsidRPr="00D41891">
              <w:rPr>
                <w:color w:val="090400"/>
                <w:w w:val="117"/>
                <w:lang w:val="en-US"/>
              </w:rPr>
              <w:t xml:space="preserve">3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15"/>
              <w:rPr>
                <w:color w:val="090400"/>
                <w:lang w:eastAsia="en-US"/>
              </w:rPr>
            </w:pPr>
            <w:r w:rsidRPr="00D41891">
              <w:rPr>
                <w:color w:val="090400"/>
              </w:rPr>
              <w:t xml:space="preserve">Работа с текстильными материалами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28"/>
              <w:jc w:val="center"/>
              <w:rPr>
                <w:b/>
                <w:bCs/>
                <w:color w:val="090400"/>
                <w:lang w:val="en-US" w:eastAsia="en-US"/>
              </w:rPr>
            </w:pPr>
            <w:r w:rsidRPr="00D41891">
              <w:rPr>
                <w:b/>
                <w:bCs/>
                <w:color w:val="090400"/>
                <w:lang w:val="en-US"/>
              </w:rPr>
              <w:t xml:space="preserve">8/16 </w:t>
            </w:r>
          </w:p>
        </w:tc>
      </w:tr>
      <w:tr w:rsidR="004F1A80" w:rsidRPr="00D41891" w:rsidTr="00AF5CD5">
        <w:trPr>
          <w:trHeight w:hRule="exact" w:val="34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20"/>
              <w:rPr>
                <w:color w:val="090400"/>
                <w:lang w:val="en-US" w:eastAsia="en-US"/>
              </w:rPr>
            </w:pPr>
            <w:r w:rsidRPr="00D41891">
              <w:rPr>
                <w:color w:val="090400"/>
                <w:lang w:val="en-US"/>
              </w:rPr>
              <w:t xml:space="preserve">4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15"/>
              <w:rPr>
                <w:color w:val="090400"/>
                <w:lang w:eastAsia="en-US"/>
              </w:rPr>
            </w:pPr>
            <w:r w:rsidRPr="00D41891">
              <w:rPr>
                <w:color w:val="090400"/>
              </w:rPr>
              <w:t xml:space="preserve">Устройство и работа компьютера, программы </w:t>
            </w:r>
            <w:r w:rsidRPr="00D41891">
              <w:rPr>
                <w:color w:val="090400"/>
                <w:lang w:val="en-US"/>
              </w:rPr>
              <w:t>Paint</w:t>
            </w:r>
            <w:r w:rsidRPr="00D41891">
              <w:rPr>
                <w:color w:val="090400"/>
              </w:rPr>
              <w:t xml:space="preserve">, </w:t>
            </w:r>
            <w:proofErr w:type="spellStart"/>
            <w:r w:rsidRPr="00D41891">
              <w:rPr>
                <w:color w:val="090400"/>
                <w:lang w:val="en-US"/>
              </w:rPr>
              <w:t>Wo</w:t>
            </w:r>
            <w:proofErr w:type="spellEnd"/>
            <w:r w:rsidRPr="00D41891">
              <w:rPr>
                <w:color w:val="090400"/>
              </w:rPr>
              <w:t>г</w:t>
            </w:r>
            <w:r w:rsidRPr="00D41891">
              <w:rPr>
                <w:color w:val="090400"/>
                <w:lang w:val="en-US"/>
              </w:rPr>
              <w:t>d</w:t>
            </w:r>
            <w:r w:rsidRPr="00D41891">
              <w:rPr>
                <w:color w:val="090400"/>
              </w:rPr>
              <w:t xml:space="preserve">, </w:t>
            </w:r>
            <w:proofErr w:type="spellStart"/>
            <w:r w:rsidRPr="00D41891">
              <w:rPr>
                <w:color w:val="090400"/>
              </w:rPr>
              <w:t>Интер</w:t>
            </w:r>
            <w:proofErr w:type="spellEnd"/>
            <w:r w:rsidRPr="00D41891">
              <w:rPr>
                <w:color w:val="090400"/>
              </w:rPr>
              <w:t xml:space="preserve">-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28"/>
              <w:jc w:val="center"/>
              <w:rPr>
                <w:b/>
                <w:bCs/>
                <w:color w:val="090400"/>
                <w:lang w:val="en-US" w:eastAsia="en-US"/>
              </w:rPr>
            </w:pPr>
            <w:r w:rsidRPr="00D41891">
              <w:rPr>
                <w:b/>
                <w:bCs/>
                <w:color w:val="090400"/>
                <w:lang w:val="en-US"/>
              </w:rPr>
              <w:t xml:space="preserve">11/22 </w:t>
            </w:r>
          </w:p>
        </w:tc>
      </w:tr>
      <w:tr w:rsidR="004F1A80" w:rsidRPr="00D41891" w:rsidTr="00AF5CD5">
        <w:trPr>
          <w:trHeight w:hRule="exact" w:val="2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jc w:val="center"/>
              <w:rPr>
                <w:w w:val="1"/>
                <w:lang w:val="en-US" w:eastAsia="en-US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15"/>
              <w:rPr>
                <w:color w:val="090400"/>
                <w:lang w:eastAsia="en-US"/>
              </w:rPr>
            </w:pPr>
            <w:r w:rsidRPr="00D41891">
              <w:rPr>
                <w:color w:val="090400"/>
              </w:rPr>
              <w:t xml:space="preserve">нет и работа с ними 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jc w:val="center"/>
              <w:rPr>
                <w:color w:val="090400"/>
                <w:lang w:eastAsia="en-US"/>
              </w:rPr>
            </w:pPr>
          </w:p>
        </w:tc>
      </w:tr>
      <w:tr w:rsidR="004F1A80" w:rsidRPr="00D41891" w:rsidTr="00AF5CD5">
        <w:trPr>
          <w:trHeight w:hRule="exact" w:val="60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jc w:val="center"/>
              <w:rPr>
                <w:w w:val="1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115"/>
              <w:rPr>
                <w:color w:val="090400"/>
                <w:lang w:eastAsia="en-US"/>
              </w:rPr>
            </w:pPr>
            <w:r w:rsidRPr="00D41891">
              <w:rPr>
                <w:color w:val="090400"/>
              </w:rPr>
              <w:t xml:space="preserve">Резервные уроки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28"/>
              <w:jc w:val="center"/>
              <w:rPr>
                <w:b/>
                <w:bCs/>
                <w:color w:val="090400"/>
                <w:lang w:val="en-US" w:eastAsia="en-US"/>
              </w:rPr>
            </w:pPr>
            <w:r w:rsidRPr="00D41891">
              <w:rPr>
                <w:b/>
                <w:bCs/>
                <w:color w:val="090400"/>
                <w:lang w:val="en-US"/>
              </w:rPr>
              <w:t xml:space="preserve">1/2 </w:t>
            </w:r>
          </w:p>
        </w:tc>
      </w:tr>
      <w:tr w:rsidR="004F1A80" w:rsidRPr="00D41891" w:rsidTr="00AF5CD5">
        <w:trPr>
          <w:trHeight w:hRule="exact" w:val="31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jc w:val="center"/>
              <w:rPr>
                <w:w w:val="1"/>
                <w:lang w:val="en-US"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right="100"/>
              <w:jc w:val="right"/>
              <w:rPr>
                <w:b/>
                <w:bCs/>
                <w:color w:val="090400"/>
                <w:lang w:eastAsia="en-US"/>
              </w:rPr>
            </w:pPr>
            <w:r w:rsidRPr="00D41891">
              <w:rPr>
                <w:b/>
                <w:bCs/>
                <w:color w:val="090400"/>
              </w:rPr>
              <w:t xml:space="preserve">Итого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80" w:rsidRPr="00D41891" w:rsidRDefault="004F1A80" w:rsidP="00D41891">
            <w:pPr>
              <w:autoSpaceDE w:val="0"/>
              <w:autoSpaceDN w:val="0"/>
              <w:adjustRightInd w:val="0"/>
              <w:ind w:left="28"/>
              <w:jc w:val="center"/>
              <w:rPr>
                <w:b/>
                <w:bCs/>
                <w:color w:val="090400"/>
                <w:lang w:val="en-US" w:eastAsia="en-US"/>
              </w:rPr>
            </w:pPr>
            <w:r w:rsidRPr="00D41891">
              <w:rPr>
                <w:b/>
                <w:bCs/>
                <w:color w:val="090400"/>
                <w:lang w:val="en-US"/>
              </w:rPr>
              <w:t xml:space="preserve">34/68 </w:t>
            </w:r>
          </w:p>
        </w:tc>
      </w:tr>
    </w:tbl>
    <w:p w:rsidR="00AF5CD5" w:rsidRDefault="00AF5CD5" w:rsidP="00D41891">
      <w:pPr>
        <w:autoSpaceDE w:val="0"/>
        <w:autoSpaceDN w:val="0"/>
        <w:adjustRightInd w:val="0"/>
        <w:spacing w:before="489"/>
        <w:ind w:left="2894"/>
        <w:rPr>
          <w:b/>
          <w:bCs/>
          <w:color w:val="090400"/>
        </w:rPr>
      </w:pPr>
    </w:p>
    <w:tbl>
      <w:tblPr>
        <w:tblpPr w:leftFromText="180" w:rightFromText="180" w:vertAnchor="text" w:horzAnchor="margin" w:tblpY="23"/>
        <w:tblW w:w="9606" w:type="dxa"/>
        <w:tblLayout w:type="fixed"/>
        <w:tblLook w:val="0000"/>
      </w:tblPr>
      <w:tblGrid>
        <w:gridCol w:w="3175"/>
        <w:gridCol w:w="2178"/>
        <w:gridCol w:w="1843"/>
        <w:gridCol w:w="2410"/>
      </w:tblGrid>
      <w:tr w:rsidR="00AF5CD5" w:rsidTr="00AF5CD5">
        <w:trPr>
          <w:trHeight w:val="819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</w:pPr>
            <w:proofErr w:type="spellStart"/>
            <w:r>
              <w:t>Тема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</w:pPr>
            <w:r>
              <w:t xml:space="preserve">1 </w:t>
            </w:r>
            <w:proofErr w:type="spellStart"/>
            <w:r>
              <w:t>полугодие</w:t>
            </w:r>
            <w:proofErr w:type="spellEnd"/>
          </w:p>
          <w:p w:rsidR="00AF5CD5" w:rsidRDefault="00AF5CD5" w:rsidP="00AF5CD5">
            <w:pPr>
              <w:pStyle w:val="a7"/>
            </w:pPr>
            <w:r>
              <w:t xml:space="preserve">(16 </w:t>
            </w:r>
            <w:proofErr w:type="spellStart"/>
            <w:r>
              <w:t>недель</w:t>
            </w:r>
            <w:proofErr w:type="spellEnd"/>
            <w: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</w:pPr>
            <w:r>
              <w:t xml:space="preserve">2 </w:t>
            </w:r>
            <w:proofErr w:type="spellStart"/>
            <w:r>
              <w:t>полугодие</w:t>
            </w:r>
            <w:proofErr w:type="spellEnd"/>
          </w:p>
          <w:p w:rsidR="00AF5CD5" w:rsidRDefault="00AF5CD5" w:rsidP="00AF5CD5">
            <w:pPr>
              <w:pStyle w:val="a7"/>
            </w:pPr>
            <w:r>
              <w:t xml:space="preserve">(18 </w:t>
            </w:r>
            <w:proofErr w:type="spellStart"/>
            <w:r>
              <w:t>недель</w:t>
            </w:r>
            <w:proofErr w:type="spellEnd"/>
            <w: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</w:pPr>
            <w:proofErr w:type="spellStart"/>
            <w:r>
              <w:t>Год</w:t>
            </w:r>
            <w:proofErr w:type="spellEnd"/>
            <w:r>
              <w:t xml:space="preserve"> (34 </w:t>
            </w:r>
            <w:proofErr w:type="spellStart"/>
            <w:r>
              <w:t>недели</w:t>
            </w:r>
            <w:proofErr w:type="spellEnd"/>
            <w:r>
              <w:t>)</w:t>
            </w:r>
          </w:p>
        </w:tc>
      </w:tr>
      <w:tr w:rsidR="00AF5CD5" w:rsidTr="00AF5CD5">
        <w:trPr>
          <w:trHeight w:val="399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Страна технических профессий.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Pr="00712EFF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Pr="00C45455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AF5CD5" w:rsidTr="00AF5CD5">
        <w:trPr>
          <w:trHeight w:val="273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spacing w:line="100" w:lineRule="atLeast"/>
            </w:pPr>
            <w:r>
              <w:rPr>
                <w:color w:val="000000"/>
              </w:rPr>
              <w:t>Страна разработчиков идей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Pr="00C45455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AF5CD5" w:rsidTr="00AF5CD5">
        <w:trPr>
          <w:trHeight w:val="248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spacing w:line="100" w:lineRule="atLeast"/>
            </w:pPr>
            <w:r>
              <w:rPr>
                <w:color w:val="000000"/>
              </w:rPr>
              <w:t xml:space="preserve">Страна модельеров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Pr="00C45455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AF5CD5" w:rsidTr="00AF5CD5">
        <w:trPr>
          <w:trHeight w:val="546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spacing w:line="100" w:lineRule="atLeast"/>
            </w:pPr>
            <w:r>
              <w:rPr>
                <w:color w:val="000000"/>
              </w:rPr>
              <w:t xml:space="preserve">Информационные технологии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  <w:p w:rsidR="00AF5CD5" w:rsidRDefault="00AF5CD5" w:rsidP="00AF5CD5">
            <w:pPr>
              <w:pStyle w:val="a7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Pr="00C45455" w:rsidRDefault="00AF5CD5" w:rsidP="00AF5CD5">
            <w:pPr>
              <w:pStyle w:val="a7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AF5CD5" w:rsidTr="00AF5CD5">
        <w:trPr>
          <w:trHeight w:val="273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Всего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Pr="00FD66C8" w:rsidRDefault="00AF5CD5" w:rsidP="00AF5CD5">
            <w:pPr>
              <w:pStyle w:val="a7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16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час</w:t>
            </w:r>
            <w:r>
              <w:rPr>
                <w:b/>
                <w:bCs/>
                <w:lang w:val="ru-RU"/>
              </w:rPr>
              <w:t>ов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18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CD5" w:rsidRDefault="00AF5CD5" w:rsidP="00AF5CD5">
            <w:pPr>
              <w:pStyle w:val="a7"/>
            </w:pPr>
            <w:r>
              <w:rPr>
                <w:b/>
                <w:bCs/>
                <w:lang w:val="ru-RU"/>
              </w:rPr>
              <w:t>34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час</w:t>
            </w:r>
            <w:proofErr w:type="spellEnd"/>
            <w:r>
              <w:rPr>
                <w:b/>
                <w:bCs/>
                <w:lang w:val="ru-RU"/>
              </w:rPr>
              <w:t>а</w:t>
            </w:r>
          </w:p>
        </w:tc>
      </w:tr>
    </w:tbl>
    <w:p w:rsidR="00AF5CD5" w:rsidRDefault="00AF5CD5" w:rsidP="00D41891">
      <w:pPr>
        <w:autoSpaceDE w:val="0"/>
        <w:autoSpaceDN w:val="0"/>
        <w:adjustRightInd w:val="0"/>
        <w:spacing w:before="489"/>
        <w:ind w:left="2894"/>
        <w:rPr>
          <w:b/>
          <w:bCs/>
          <w:color w:val="090400"/>
        </w:rPr>
      </w:pPr>
    </w:p>
    <w:p w:rsidR="004F1A80" w:rsidRPr="00AF5CD5" w:rsidRDefault="004F1A80" w:rsidP="00D41891">
      <w:pPr>
        <w:autoSpaceDE w:val="0"/>
        <w:autoSpaceDN w:val="0"/>
        <w:adjustRightInd w:val="0"/>
        <w:spacing w:before="489"/>
        <w:ind w:left="2894"/>
        <w:rPr>
          <w:color w:val="090400"/>
          <w:lang w:eastAsia="en-US"/>
        </w:rPr>
      </w:pPr>
      <w:r w:rsidRPr="00D41891">
        <w:rPr>
          <w:b/>
          <w:bCs/>
          <w:color w:val="090400"/>
        </w:rPr>
        <w:t xml:space="preserve">СОДЕРЖАНИЕ ПРОГРАММЫ </w:t>
      </w:r>
      <w:r w:rsidRPr="00AF5CD5">
        <w:rPr>
          <w:b/>
          <w:bCs/>
          <w:color w:val="090400"/>
        </w:rPr>
        <w:t xml:space="preserve">(34 </w:t>
      </w:r>
      <w:r w:rsidRPr="00D41891">
        <w:rPr>
          <w:b/>
          <w:bCs/>
          <w:color w:val="090400"/>
        </w:rPr>
        <w:t xml:space="preserve">Ч </w:t>
      </w:r>
      <w:r w:rsidRPr="00AF5CD5">
        <w:rPr>
          <w:b/>
          <w:bCs/>
          <w:color w:val="090400"/>
        </w:rPr>
        <w:t xml:space="preserve">/68 </w:t>
      </w:r>
      <w:r w:rsidRPr="00D41891">
        <w:rPr>
          <w:color w:val="090400"/>
        </w:rPr>
        <w:t>ч</w:t>
      </w:r>
      <w:r w:rsidRPr="00AF5CD5">
        <w:rPr>
          <w:color w:val="090400"/>
        </w:rPr>
        <w:t xml:space="preserve">) </w:t>
      </w:r>
    </w:p>
    <w:p w:rsidR="004F1A80" w:rsidRPr="00D41891" w:rsidRDefault="004F1A80" w:rsidP="00D41891">
      <w:pPr>
        <w:autoSpaceDE w:val="0"/>
        <w:autoSpaceDN w:val="0"/>
        <w:adjustRightInd w:val="0"/>
        <w:spacing w:before="201"/>
        <w:ind w:left="638"/>
        <w:rPr>
          <w:b/>
          <w:bCs/>
          <w:i/>
          <w:iCs/>
          <w:color w:val="090400"/>
        </w:rPr>
      </w:pPr>
      <w:r w:rsidRPr="00D41891">
        <w:rPr>
          <w:b/>
          <w:bCs/>
          <w:i/>
          <w:iCs/>
          <w:color w:val="090400"/>
        </w:rPr>
        <w:t xml:space="preserve">Страна технических профессий </w:t>
      </w:r>
    </w:p>
    <w:p w:rsidR="004F1A80" w:rsidRPr="00D41891" w:rsidRDefault="004F1A80" w:rsidP="00D41891">
      <w:pPr>
        <w:autoSpaceDE w:val="0"/>
        <w:autoSpaceDN w:val="0"/>
        <w:adjustRightInd w:val="0"/>
        <w:ind w:left="624"/>
        <w:rPr>
          <w:b/>
          <w:bCs/>
          <w:color w:val="090400"/>
        </w:rPr>
      </w:pPr>
      <w:r w:rsidRPr="00D41891">
        <w:rPr>
          <w:b/>
          <w:bCs/>
          <w:color w:val="090400"/>
        </w:rPr>
        <w:t xml:space="preserve">Объемное конструирование из бумаги и других материалов (7 ч/14ч) </w:t>
      </w:r>
    </w:p>
    <w:p w:rsidR="004F1A80" w:rsidRPr="00D41891" w:rsidRDefault="004F1A80" w:rsidP="00D41891">
      <w:pPr>
        <w:autoSpaceDE w:val="0"/>
        <w:autoSpaceDN w:val="0"/>
        <w:adjustRightInd w:val="0"/>
        <w:ind w:left="624"/>
        <w:rPr>
          <w:color w:val="090400"/>
        </w:rPr>
      </w:pPr>
      <w:r w:rsidRPr="00D41891">
        <w:rPr>
          <w:color w:val="090400"/>
        </w:rPr>
        <w:t xml:space="preserve">Знакомство с учебником. Ознакомление с миром профессии. Взаимосвязь профессии. </w:t>
      </w:r>
    </w:p>
    <w:p w:rsidR="004F1A80" w:rsidRPr="00D41891" w:rsidRDefault="004F1A80" w:rsidP="00D41891">
      <w:pPr>
        <w:autoSpaceDE w:val="0"/>
        <w:autoSpaceDN w:val="0"/>
        <w:adjustRightInd w:val="0"/>
        <w:ind w:right="9" w:firstLine="91"/>
        <w:rPr>
          <w:color w:val="090400"/>
        </w:rPr>
      </w:pPr>
      <w:r w:rsidRPr="00D41891">
        <w:rPr>
          <w:color w:val="090400"/>
        </w:rPr>
        <w:t xml:space="preserve">Разнообразие типографской продукции. Изготовление шаблона из картона. Работа с канцелярским ножом и дыроколом. </w:t>
      </w:r>
    </w:p>
    <w:p w:rsidR="004F1A80" w:rsidRPr="00D41891" w:rsidRDefault="004F1A80" w:rsidP="00D41891">
      <w:pPr>
        <w:autoSpaceDE w:val="0"/>
        <w:autoSpaceDN w:val="0"/>
        <w:adjustRightInd w:val="0"/>
        <w:ind w:left="86" w:right="9"/>
        <w:rPr>
          <w:color w:val="090400"/>
        </w:rPr>
      </w:pPr>
      <w:r w:rsidRPr="00D41891">
        <w:rPr>
          <w:i/>
          <w:iCs/>
          <w:color w:val="090400"/>
        </w:rPr>
        <w:t xml:space="preserve">Изготовление поделок: </w:t>
      </w:r>
      <w:r w:rsidRPr="00D41891">
        <w:rPr>
          <w:color w:val="090400"/>
        </w:rPr>
        <w:t xml:space="preserve">памятный фотоальбом (поделка из картона с прорезями). </w:t>
      </w:r>
      <w:r w:rsidRPr="00D41891">
        <w:rPr>
          <w:color w:val="090400"/>
        </w:rPr>
        <w:br/>
        <w:t xml:space="preserve">Ознакомление с профессией метеоролога. Сведения об измерении силы и </w:t>
      </w:r>
      <w:proofErr w:type="spellStart"/>
      <w:r w:rsidRPr="00D41891">
        <w:rPr>
          <w:color w:val="090400"/>
        </w:rPr>
        <w:t>направле</w:t>
      </w:r>
      <w:proofErr w:type="spellEnd"/>
      <w:r w:rsidRPr="00D41891">
        <w:rPr>
          <w:color w:val="090400"/>
        </w:rPr>
        <w:t xml:space="preserve">- </w:t>
      </w:r>
      <w:r w:rsidRPr="00D41891">
        <w:rPr>
          <w:color w:val="090400"/>
        </w:rPr>
        <w:br/>
      </w:r>
      <w:proofErr w:type="spellStart"/>
      <w:r w:rsidRPr="00D41891">
        <w:rPr>
          <w:color w:val="090400"/>
        </w:rPr>
        <w:t>ния</w:t>
      </w:r>
      <w:proofErr w:type="spellEnd"/>
      <w:r w:rsidRPr="00D41891">
        <w:rPr>
          <w:color w:val="090400"/>
        </w:rPr>
        <w:t xml:space="preserve"> ветра. Принципы действия ветроуказателя, флюгера, ветряной вертушки. </w:t>
      </w:r>
    </w:p>
    <w:p w:rsidR="004F1A80" w:rsidRPr="00D41891" w:rsidRDefault="004F1A80" w:rsidP="00D41891">
      <w:pPr>
        <w:autoSpaceDE w:val="0"/>
        <w:autoSpaceDN w:val="0"/>
        <w:adjustRightInd w:val="0"/>
        <w:ind w:left="86" w:right="14" w:firstLine="537"/>
        <w:rPr>
          <w:color w:val="090400"/>
        </w:rPr>
      </w:pPr>
      <w:r w:rsidRPr="00D41891">
        <w:rPr>
          <w:i/>
          <w:iCs/>
          <w:color w:val="090400"/>
        </w:rPr>
        <w:t xml:space="preserve">Изготовление поделок: </w:t>
      </w:r>
      <w:r w:rsidRPr="00D41891">
        <w:rPr>
          <w:color w:val="090400"/>
        </w:rPr>
        <w:t xml:space="preserve">ветряная вертушка (объемная поделка с вращающимся </w:t>
      </w:r>
      <w:r w:rsidRPr="00D41891">
        <w:rPr>
          <w:color w:val="090400"/>
        </w:rPr>
        <w:br/>
        <w:t xml:space="preserve">модулем). </w:t>
      </w:r>
    </w:p>
    <w:p w:rsidR="004F1A80" w:rsidRPr="00D41891" w:rsidRDefault="004F1A80" w:rsidP="00D41891">
      <w:pPr>
        <w:autoSpaceDE w:val="0"/>
        <w:autoSpaceDN w:val="0"/>
        <w:adjustRightInd w:val="0"/>
        <w:ind w:left="81" w:right="4" w:firstLine="542"/>
        <w:rPr>
          <w:color w:val="090400"/>
        </w:rPr>
      </w:pPr>
      <w:r w:rsidRPr="00D41891">
        <w:rPr>
          <w:color w:val="090400"/>
        </w:rPr>
        <w:lastRenderedPageBreak/>
        <w:t xml:space="preserve">Ознакомление с историей подвижных игрушек прежних поколений, принципом их </w:t>
      </w:r>
      <w:r w:rsidRPr="00D41891">
        <w:rPr>
          <w:color w:val="090400"/>
        </w:rPr>
        <w:br/>
        <w:t>действия</w:t>
      </w:r>
      <w:r w:rsidRPr="00D41891">
        <w:rPr>
          <w:color w:val="030000"/>
        </w:rPr>
        <w:t xml:space="preserve">. </w:t>
      </w:r>
      <w:r w:rsidRPr="00D41891">
        <w:rPr>
          <w:color w:val="090400"/>
        </w:rPr>
        <w:t xml:space="preserve">Изготовление поделок: бумажная </w:t>
      </w:r>
      <w:proofErr w:type="spellStart"/>
      <w:r w:rsidRPr="00D41891">
        <w:rPr>
          <w:color w:val="090400"/>
        </w:rPr>
        <w:t>вертушка-вертолетик</w:t>
      </w:r>
      <w:proofErr w:type="spellEnd"/>
      <w:r w:rsidRPr="00D41891">
        <w:rPr>
          <w:color w:val="090400"/>
        </w:rPr>
        <w:t xml:space="preserve"> (бумажный подвижный </w:t>
      </w:r>
      <w:r w:rsidRPr="00D41891">
        <w:rPr>
          <w:color w:val="090400"/>
        </w:rPr>
        <w:br/>
        <w:t xml:space="preserve">модуль). </w:t>
      </w:r>
    </w:p>
    <w:p w:rsidR="004F1A80" w:rsidRPr="00D41891" w:rsidRDefault="004F1A80" w:rsidP="00D41891">
      <w:pPr>
        <w:autoSpaceDE w:val="0"/>
        <w:autoSpaceDN w:val="0"/>
        <w:adjustRightInd w:val="0"/>
        <w:ind w:left="624" w:right="710"/>
        <w:rPr>
          <w:color w:val="090400"/>
        </w:rPr>
      </w:pPr>
      <w:r w:rsidRPr="00D41891">
        <w:rPr>
          <w:i/>
          <w:iCs/>
          <w:color w:val="090400"/>
        </w:rPr>
        <w:t xml:space="preserve">Изготовление поделок: </w:t>
      </w:r>
      <w:r w:rsidRPr="00D41891">
        <w:rPr>
          <w:color w:val="090400"/>
        </w:rPr>
        <w:t>пуговичная вертушка (подвижная инерционная игрушка)</w:t>
      </w:r>
      <w:r w:rsidRPr="00D41891">
        <w:rPr>
          <w:color w:val="030000"/>
        </w:rPr>
        <w:t xml:space="preserve">. </w:t>
      </w:r>
      <w:r w:rsidRPr="00D41891">
        <w:rPr>
          <w:color w:val="030000"/>
        </w:rPr>
        <w:br/>
      </w:r>
      <w:r w:rsidRPr="00D41891">
        <w:rPr>
          <w:color w:val="090400"/>
        </w:rPr>
        <w:t xml:space="preserve">Игра в парах. </w:t>
      </w:r>
    </w:p>
    <w:p w:rsidR="004F1A80" w:rsidRPr="00D41891" w:rsidRDefault="004F1A80" w:rsidP="00D41891">
      <w:pPr>
        <w:autoSpaceDE w:val="0"/>
        <w:autoSpaceDN w:val="0"/>
        <w:adjustRightInd w:val="0"/>
        <w:ind w:left="624"/>
        <w:rPr>
          <w:color w:val="090400"/>
        </w:rPr>
      </w:pPr>
      <w:r w:rsidRPr="00D41891">
        <w:rPr>
          <w:i/>
          <w:iCs/>
          <w:color w:val="090400"/>
        </w:rPr>
        <w:t xml:space="preserve">Изготовление поделок: </w:t>
      </w:r>
      <w:r w:rsidRPr="00D41891">
        <w:rPr>
          <w:color w:val="090400"/>
        </w:rPr>
        <w:t xml:space="preserve">волшебный цветок (бумажная подвижная модель). </w:t>
      </w:r>
    </w:p>
    <w:p w:rsidR="004F1A80" w:rsidRPr="00D41891" w:rsidRDefault="00D41891" w:rsidP="00D41891">
      <w:pPr>
        <w:autoSpaceDE w:val="0"/>
        <w:autoSpaceDN w:val="0"/>
        <w:adjustRightInd w:val="0"/>
        <w:ind w:left="81" w:right="4" w:firstLine="542"/>
        <w:rPr>
          <w:color w:val="030000"/>
        </w:rPr>
      </w:pPr>
      <w:r>
        <w:rPr>
          <w:color w:val="090400"/>
        </w:rPr>
        <w:t>Оз</w:t>
      </w:r>
      <w:r w:rsidR="004F1A80" w:rsidRPr="00D41891">
        <w:rPr>
          <w:color w:val="090400"/>
        </w:rPr>
        <w:t>накомление с профессией топографа</w:t>
      </w:r>
      <w:r w:rsidR="004F1A80" w:rsidRPr="00D41891">
        <w:rPr>
          <w:color w:val="302F2A"/>
        </w:rPr>
        <w:t xml:space="preserve">. </w:t>
      </w:r>
      <w:r w:rsidR="004F1A80" w:rsidRPr="00D41891">
        <w:rPr>
          <w:color w:val="090400"/>
        </w:rPr>
        <w:t xml:space="preserve">Обсуждение рельефа земли. Изготовление </w:t>
      </w:r>
      <w:r w:rsidR="004F1A80" w:rsidRPr="00D41891">
        <w:rPr>
          <w:color w:val="090400"/>
        </w:rPr>
        <w:br/>
        <w:t xml:space="preserve">салфеточной массы для лепки. Работа с циркулем и линейкой. Изготовление развертки для </w:t>
      </w:r>
      <w:r w:rsidR="004F1A80" w:rsidRPr="00D41891">
        <w:rPr>
          <w:color w:val="090400"/>
        </w:rPr>
        <w:br/>
        <w:t>конуса. Вырезание сектора</w:t>
      </w:r>
      <w:r w:rsidR="004F1A80" w:rsidRPr="00D41891">
        <w:rPr>
          <w:color w:val="03000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624"/>
        <w:rPr>
          <w:color w:val="090400"/>
        </w:rPr>
      </w:pPr>
      <w:r w:rsidRPr="00D41891">
        <w:rPr>
          <w:i/>
          <w:iCs/>
          <w:color w:val="090400"/>
        </w:rPr>
        <w:t xml:space="preserve">Изготовление поделок: </w:t>
      </w:r>
      <w:r w:rsidRPr="00D41891">
        <w:rPr>
          <w:color w:val="090400"/>
        </w:rPr>
        <w:t xml:space="preserve">горы и равнины (макет рельефа земли). </w:t>
      </w:r>
    </w:p>
    <w:p w:rsidR="004F1A80" w:rsidRPr="00D41891" w:rsidRDefault="004F1A80" w:rsidP="00D41891">
      <w:pPr>
        <w:autoSpaceDE w:val="0"/>
        <w:autoSpaceDN w:val="0"/>
        <w:adjustRightInd w:val="0"/>
        <w:ind w:left="81" w:right="4" w:firstLine="542"/>
        <w:rPr>
          <w:color w:val="090400"/>
        </w:rPr>
      </w:pPr>
      <w:r w:rsidRPr="00D41891">
        <w:rPr>
          <w:color w:val="090400"/>
        </w:rPr>
        <w:t>Ознакомление с профессией архитектора и смежными</w:t>
      </w:r>
      <w:r w:rsidR="00D41891">
        <w:rPr>
          <w:color w:val="090400"/>
        </w:rPr>
        <w:t xml:space="preserve"> профессиями. Конструкции мос</w:t>
      </w:r>
      <w:r w:rsidRPr="00D41891">
        <w:rPr>
          <w:color w:val="090400"/>
        </w:rPr>
        <w:t xml:space="preserve">тов. Мост. Чудо-мост (эксперимент). Ознакомление с историей Пизанской башни. Работа с </w:t>
      </w:r>
      <w:r w:rsidRPr="00D41891">
        <w:rPr>
          <w:color w:val="090400"/>
        </w:rPr>
        <w:br/>
        <w:t xml:space="preserve">отвесом. Выравнивание по отвесу. </w:t>
      </w:r>
    </w:p>
    <w:p w:rsidR="004F1A80" w:rsidRPr="00D41891" w:rsidRDefault="004F1A80" w:rsidP="00D41891">
      <w:pPr>
        <w:rPr>
          <w:color w:val="090400"/>
        </w:rPr>
      </w:pPr>
      <w:r w:rsidRPr="00D41891">
        <w:rPr>
          <w:i/>
          <w:iCs/>
          <w:color w:val="090400"/>
        </w:rPr>
        <w:t xml:space="preserve">Изготовление поделок: </w:t>
      </w:r>
      <w:r w:rsidRPr="00D41891">
        <w:rPr>
          <w:color w:val="090400"/>
        </w:rPr>
        <w:t>бумажная Пизанская башня (бумажный макет).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9" w:firstLine="532"/>
        <w:rPr>
          <w:color w:val="292520"/>
        </w:rPr>
      </w:pPr>
      <w:r w:rsidRPr="00D41891">
        <w:rPr>
          <w:color w:val="0E0904"/>
        </w:rPr>
        <w:t>Ознакомление с историей бревенчатых срубов на Руси</w:t>
      </w:r>
      <w:r w:rsidRPr="00D41891">
        <w:rPr>
          <w:color w:val="292520"/>
        </w:rPr>
        <w:t xml:space="preserve">. </w:t>
      </w:r>
      <w:r w:rsidRPr="00D41891">
        <w:rPr>
          <w:color w:val="0E0904"/>
        </w:rPr>
        <w:t>Древние зодчие</w:t>
      </w:r>
      <w:r w:rsidRPr="00D41891">
        <w:rPr>
          <w:color w:val="292520"/>
        </w:rPr>
        <w:t xml:space="preserve">. </w:t>
      </w:r>
      <w:r w:rsidRPr="00D41891">
        <w:rPr>
          <w:color w:val="0E0904"/>
        </w:rPr>
        <w:t>Принципы по</w:t>
      </w:r>
      <w:r w:rsidRPr="00D41891">
        <w:rPr>
          <w:color w:val="292520"/>
        </w:rPr>
        <w:t xml:space="preserve">- </w:t>
      </w:r>
      <w:r w:rsidRPr="00D41891">
        <w:rPr>
          <w:color w:val="292520"/>
        </w:rPr>
        <w:br/>
      </w:r>
      <w:r w:rsidRPr="00D41891">
        <w:rPr>
          <w:color w:val="0E0904"/>
        </w:rPr>
        <w:t>строения бревенчатого сруба</w:t>
      </w:r>
      <w:r w:rsidRPr="00D41891">
        <w:rPr>
          <w:color w:val="29252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552"/>
        <w:rPr>
          <w:color w:val="292520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>колодец (объемный макет из дерева)</w:t>
      </w:r>
      <w:r w:rsidRPr="00D41891">
        <w:rPr>
          <w:color w:val="29252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9" w:firstLine="532"/>
        <w:rPr>
          <w:color w:val="0E0904"/>
        </w:rPr>
      </w:pPr>
      <w:r w:rsidRPr="00D41891">
        <w:rPr>
          <w:color w:val="0E0904"/>
        </w:rPr>
        <w:t xml:space="preserve">Беседа о профессиях и городах будущего. Подведение итогов. Повторение приемов </w:t>
      </w:r>
      <w:r w:rsidRPr="00D41891">
        <w:rPr>
          <w:color w:val="0E0904"/>
        </w:rPr>
        <w:br/>
        <w:t xml:space="preserve">работы и принципов работы изученных макетов, приборов. </w:t>
      </w:r>
    </w:p>
    <w:p w:rsidR="004F1A80" w:rsidRPr="00D41891" w:rsidRDefault="004F1A80" w:rsidP="00D41891">
      <w:pPr>
        <w:autoSpaceDE w:val="0"/>
        <w:autoSpaceDN w:val="0"/>
        <w:adjustRightInd w:val="0"/>
        <w:ind w:left="55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мегаполис (объемный макет из различных материалов).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235"/>
        <w:ind w:left="561"/>
        <w:rPr>
          <w:b/>
          <w:bCs/>
          <w:i/>
          <w:iCs/>
          <w:color w:val="0E0904"/>
        </w:rPr>
      </w:pPr>
      <w:r w:rsidRPr="00D41891">
        <w:rPr>
          <w:b/>
          <w:bCs/>
          <w:i/>
          <w:iCs/>
          <w:color w:val="0E0904"/>
        </w:rPr>
        <w:t xml:space="preserve">Страна разработчиков идей </w:t>
      </w:r>
    </w:p>
    <w:p w:rsidR="004F1A80" w:rsidRPr="00D41891" w:rsidRDefault="004F1A80" w:rsidP="00D41891">
      <w:pPr>
        <w:autoSpaceDE w:val="0"/>
        <w:autoSpaceDN w:val="0"/>
        <w:adjustRightInd w:val="0"/>
        <w:ind w:right="9" w:firstLine="552"/>
        <w:rPr>
          <w:b/>
          <w:bCs/>
          <w:color w:val="0E0904"/>
        </w:rPr>
      </w:pPr>
      <w:r w:rsidRPr="00D41891">
        <w:rPr>
          <w:b/>
          <w:bCs/>
          <w:color w:val="0E0904"/>
        </w:rPr>
        <w:t xml:space="preserve">Конструирование из природных и рукотворных материалов, знакомство с окру- </w:t>
      </w:r>
      <w:r w:rsidRPr="00D41891">
        <w:rPr>
          <w:b/>
          <w:bCs/>
          <w:color w:val="0E0904"/>
        </w:rPr>
        <w:br/>
      </w:r>
      <w:proofErr w:type="spellStart"/>
      <w:r w:rsidRPr="00D41891">
        <w:rPr>
          <w:b/>
          <w:bCs/>
          <w:color w:val="0E0904"/>
        </w:rPr>
        <w:t>жающим</w:t>
      </w:r>
      <w:proofErr w:type="spellEnd"/>
      <w:r w:rsidRPr="00D41891">
        <w:rPr>
          <w:b/>
          <w:bCs/>
          <w:color w:val="0E0904"/>
        </w:rPr>
        <w:t xml:space="preserve"> миром (7 </w:t>
      </w:r>
      <w:r w:rsidRPr="00D41891">
        <w:rPr>
          <w:b/>
          <w:bCs/>
          <w:i/>
          <w:iCs/>
          <w:color w:val="0E0904"/>
          <w:w w:val="88"/>
        </w:rPr>
        <w:t xml:space="preserve">ч/14 </w:t>
      </w:r>
      <w:r w:rsidRPr="00D41891">
        <w:rPr>
          <w:b/>
          <w:bCs/>
          <w:color w:val="0E0904"/>
        </w:rPr>
        <w:t xml:space="preserve">ч) </w:t>
      </w:r>
    </w:p>
    <w:p w:rsidR="004F1A80" w:rsidRPr="00D41891" w:rsidRDefault="004F1A80" w:rsidP="00D41891">
      <w:pPr>
        <w:autoSpaceDE w:val="0"/>
        <w:autoSpaceDN w:val="0"/>
        <w:adjustRightInd w:val="0"/>
        <w:ind w:left="9" w:right="9" w:firstLine="537"/>
        <w:rPr>
          <w:color w:val="0E0904"/>
        </w:rPr>
      </w:pPr>
      <w:r w:rsidRPr="00D41891">
        <w:rPr>
          <w:color w:val="0E0904"/>
        </w:rPr>
        <w:t xml:space="preserve">Ознакомление с историей возникновения профессий. Сведения о самых первых про- </w:t>
      </w:r>
      <w:r w:rsidRPr="00D41891">
        <w:rPr>
          <w:color w:val="0E0904"/>
        </w:rPr>
        <w:br/>
      </w:r>
      <w:proofErr w:type="spellStart"/>
      <w:r w:rsidRPr="00D41891">
        <w:rPr>
          <w:color w:val="0E0904"/>
        </w:rPr>
        <w:t>фессиях</w:t>
      </w:r>
      <w:proofErr w:type="spellEnd"/>
      <w:r w:rsidRPr="00D41891">
        <w:rPr>
          <w:color w:val="0E0904"/>
        </w:rPr>
        <w:t>. Ознакомление с принципами экономичн</w:t>
      </w:r>
      <w:r w:rsidR="00D41891">
        <w:rPr>
          <w:color w:val="0E0904"/>
        </w:rPr>
        <w:t>ого ведения хозяйства. Экономия природ</w:t>
      </w:r>
      <w:r w:rsidRPr="00D41891">
        <w:rPr>
          <w:color w:val="0E0904"/>
        </w:rPr>
        <w:t xml:space="preserve">ных ресурсов и экология. Правила экономии. Уборка в доме. Правила подметания.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9" w:firstLine="53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>сувенирный веник «</w:t>
      </w:r>
      <w:proofErr w:type="spellStart"/>
      <w:r w:rsidRPr="00D41891">
        <w:rPr>
          <w:color w:val="0E0904"/>
        </w:rPr>
        <w:t>Домовушка</w:t>
      </w:r>
      <w:proofErr w:type="spellEnd"/>
      <w:r w:rsidRPr="00D41891">
        <w:rPr>
          <w:color w:val="0E0904"/>
        </w:rPr>
        <w:t xml:space="preserve">» (поделка из природных мате- </w:t>
      </w:r>
      <w:r w:rsidRPr="00D41891">
        <w:rPr>
          <w:color w:val="0E0904"/>
        </w:rPr>
        <w:br/>
        <w:t xml:space="preserve">риалов).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9" w:firstLine="532"/>
        <w:rPr>
          <w:color w:val="0E0904"/>
        </w:rPr>
      </w:pPr>
      <w:r w:rsidRPr="00D41891">
        <w:rPr>
          <w:color w:val="0E0904"/>
        </w:rPr>
        <w:t xml:space="preserve">Ознакомление с ценностью здоровья, мероприятиями </w:t>
      </w:r>
      <w:r w:rsidR="00D41891">
        <w:rPr>
          <w:color w:val="0E0904"/>
        </w:rPr>
        <w:t>по сохранению здоровья. Здоро</w:t>
      </w:r>
      <w:r w:rsidRPr="00D41891">
        <w:rPr>
          <w:color w:val="0E0904"/>
        </w:rPr>
        <w:t xml:space="preserve">вое питание. Пищевой режим. Режим дня. Личная гигиена. Гигиена быта. </w:t>
      </w:r>
    </w:p>
    <w:p w:rsidR="004F1A80" w:rsidRPr="00D41891" w:rsidRDefault="004F1A80" w:rsidP="00D41891">
      <w:pPr>
        <w:autoSpaceDE w:val="0"/>
        <w:autoSpaceDN w:val="0"/>
        <w:adjustRightInd w:val="0"/>
        <w:ind w:left="55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мешочек для запаривания трав (объемная поделка из ткани). </w:t>
      </w:r>
      <w:r w:rsidRPr="00D41891">
        <w:rPr>
          <w:color w:val="0E0904"/>
        </w:rPr>
        <w:br/>
        <w:t xml:space="preserve">Ознакомление с назначением и свойствами гипса. Гипс как декоративный материал. </w:t>
      </w:r>
    </w:p>
    <w:p w:rsidR="004F1A80" w:rsidRPr="00D41891" w:rsidRDefault="004F1A80" w:rsidP="00D41891">
      <w:pPr>
        <w:autoSpaceDE w:val="0"/>
        <w:autoSpaceDN w:val="0"/>
        <w:adjustRightInd w:val="0"/>
        <w:ind w:left="9"/>
        <w:rPr>
          <w:color w:val="0E0904"/>
        </w:rPr>
      </w:pPr>
      <w:r w:rsidRPr="00D41891">
        <w:rPr>
          <w:color w:val="0E0904"/>
        </w:rPr>
        <w:t>Работа с гипсом</w:t>
      </w:r>
      <w:r w:rsidRPr="00D41891">
        <w:rPr>
          <w:color w:val="292520"/>
        </w:rPr>
        <w:t xml:space="preserve">. </w:t>
      </w:r>
      <w:r w:rsidRPr="00D41891">
        <w:rPr>
          <w:color w:val="0E0904"/>
        </w:rPr>
        <w:t xml:space="preserve">Изготовление гипсового раствора. Лепка формы для гипса. Подготовка </w:t>
      </w:r>
      <w:r w:rsidRPr="00D41891">
        <w:rPr>
          <w:color w:val="0E0904"/>
        </w:rPr>
        <w:br/>
        <w:t xml:space="preserve">формы к заливке. Соскабливание </w:t>
      </w:r>
      <w:proofErr w:type="spellStart"/>
      <w:r w:rsidRPr="00D41891">
        <w:rPr>
          <w:color w:val="0E0904"/>
        </w:rPr>
        <w:t>облоя</w:t>
      </w:r>
      <w:proofErr w:type="spellEnd"/>
      <w:r w:rsidRPr="00D41891">
        <w:rPr>
          <w:color w:val="0E0904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9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>гипсовый подсвечник (объемная поделка из гипса)</w:t>
      </w:r>
      <w:r w:rsidRPr="00D41891">
        <w:rPr>
          <w:color w:val="413D37"/>
        </w:rPr>
        <w:t xml:space="preserve">. </w:t>
      </w:r>
      <w:r w:rsidRPr="00D41891">
        <w:rPr>
          <w:color w:val="413D37"/>
        </w:rPr>
        <w:br/>
      </w:r>
      <w:r w:rsidRPr="00D41891">
        <w:rPr>
          <w:color w:val="0E0904"/>
        </w:rPr>
        <w:t xml:space="preserve">Ознакомление с традициями и историей мексиканской игрушки </w:t>
      </w:r>
      <w:proofErr w:type="spellStart"/>
      <w:r w:rsidRPr="00D41891">
        <w:rPr>
          <w:color w:val="0E0904"/>
        </w:rPr>
        <w:t>пиньята</w:t>
      </w:r>
      <w:proofErr w:type="spellEnd"/>
      <w:r w:rsidRPr="00D41891">
        <w:rPr>
          <w:color w:val="0E0904"/>
        </w:rPr>
        <w:t>. Техника</w:t>
      </w:r>
      <w:r w:rsidRPr="00D41891">
        <w:rPr>
          <w:color w:val="000000"/>
        </w:rPr>
        <w:t>.</w:t>
      </w:r>
      <w:r w:rsidRPr="00D41891">
        <w:rPr>
          <w:color w:val="0E0904"/>
          <w:lang w:val="en-US"/>
        </w:rPr>
        <w:t>n</w:t>
      </w:r>
      <w:proofErr w:type="spellStart"/>
      <w:r w:rsidRPr="00D41891">
        <w:rPr>
          <w:color w:val="0E0904"/>
        </w:rPr>
        <w:t>апье</w:t>
      </w:r>
      <w:proofErr w:type="spellEnd"/>
      <w:r w:rsidRPr="00D41891">
        <w:rPr>
          <w:color w:val="0E0904"/>
        </w:rPr>
        <w:t xml:space="preserve">- </w:t>
      </w:r>
      <w:r w:rsidRPr="00D41891">
        <w:rPr>
          <w:color w:val="0E0904"/>
        </w:rPr>
        <w:br/>
      </w:r>
      <w:proofErr w:type="spellStart"/>
      <w:r w:rsidRPr="00D41891">
        <w:rPr>
          <w:color w:val="0E0904"/>
        </w:rPr>
        <w:t>маше</w:t>
      </w:r>
      <w:proofErr w:type="spellEnd"/>
      <w:r w:rsidRPr="00D41891">
        <w:rPr>
          <w:color w:val="0E0904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55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мексиканская кукла </w:t>
      </w:r>
      <w:proofErr w:type="spellStart"/>
      <w:r w:rsidRPr="00D41891">
        <w:rPr>
          <w:color w:val="0E0904"/>
        </w:rPr>
        <w:t>пиньята</w:t>
      </w:r>
      <w:proofErr w:type="spellEnd"/>
      <w:r w:rsidRPr="00D41891">
        <w:rPr>
          <w:color w:val="0E0904"/>
        </w:rPr>
        <w:t xml:space="preserve"> (объемная поделка из папье-маше </w:t>
      </w:r>
    </w:p>
    <w:p w:rsidR="004F1A80" w:rsidRPr="00D41891" w:rsidRDefault="004F1A80" w:rsidP="00D41891">
      <w:pPr>
        <w:autoSpaceDE w:val="0"/>
        <w:autoSpaceDN w:val="0"/>
        <w:adjustRightInd w:val="0"/>
        <w:ind w:left="9"/>
        <w:rPr>
          <w:color w:val="0E0904"/>
        </w:rPr>
      </w:pPr>
      <w:r w:rsidRPr="00D41891">
        <w:rPr>
          <w:color w:val="0E0904"/>
        </w:rPr>
        <w:t xml:space="preserve">на основе воздушного шара). </w:t>
      </w:r>
    </w:p>
    <w:p w:rsidR="004F1A80" w:rsidRPr="00D41891" w:rsidRDefault="004F1A80" w:rsidP="00D41891">
      <w:pPr>
        <w:autoSpaceDE w:val="0"/>
        <w:autoSpaceDN w:val="0"/>
        <w:adjustRightInd w:val="0"/>
        <w:ind w:left="552" w:right="782"/>
        <w:rPr>
          <w:color w:val="0E0904"/>
        </w:rPr>
      </w:pPr>
      <w:r w:rsidRPr="00D41891">
        <w:rPr>
          <w:color w:val="0E0904"/>
        </w:rPr>
        <w:t xml:space="preserve">Ознакомление с историей бисера и </w:t>
      </w:r>
      <w:proofErr w:type="spellStart"/>
      <w:r w:rsidRPr="00D41891">
        <w:rPr>
          <w:color w:val="0E0904"/>
        </w:rPr>
        <w:t>бисероплетения</w:t>
      </w:r>
      <w:proofErr w:type="spellEnd"/>
      <w:r w:rsidRPr="00D41891">
        <w:rPr>
          <w:color w:val="0E0904"/>
        </w:rPr>
        <w:t xml:space="preserve">. Плетение по схеме.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proofErr w:type="spellStart"/>
      <w:r w:rsidRPr="00D41891">
        <w:rPr>
          <w:color w:val="0E0904"/>
        </w:rPr>
        <w:t>юркая</w:t>
      </w:r>
      <w:r w:rsidRPr="00D41891">
        <w:rPr>
          <w:color w:val="D1CCC7"/>
        </w:rPr>
        <w:t>-</w:t>
      </w:r>
      <w:r w:rsidRPr="00D41891">
        <w:rPr>
          <w:color w:val="0E0904"/>
        </w:rPr>
        <w:t>ящерка</w:t>
      </w:r>
      <w:proofErr w:type="spellEnd"/>
      <w:r w:rsidRPr="00D41891">
        <w:rPr>
          <w:color w:val="0E0904"/>
        </w:rPr>
        <w:t xml:space="preserve"> {</w:t>
      </w:r>
      <w:proofErr w:type="spellStart"/>
      <w:r w:rsidRPr="00D41891">
        <w:rPr>
          <w:color w:val="0E0904"/>
        </w:rPr>
        <w:t>бисероплетение</w:t>
      </w:r>
      <w:proofErr w:type="spellEnd"/>
      <w:r w:rsidRPr="00D41891">
        <w:rPr>
          <w:color w:val="0E0904"/>
        </w:rPr>
        <w:t xml:space="preserve"> по схеме).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>елочные игрушки из бисера (</w:t>
      </w:r>
      <w:proofErr w:type="spellStart"/>
      <w:r w:rsidRPr="00D41891">
        <w:rPr>
          <w:color w:val="0E0904"/>
        </w:rPr>
        <w:t>бисероплетение</w:t>
      </w:r>
      <w:proofErr w:type="spellEnd"/>
      <w:r w:rsidRPr="00D41891">
        <w:rPr>
          <w:color w:val="0E0904"/>
        </w:rPr>
        <w:t xml:space="preserve"> по схеме). </w:t>
      </w:r>
      <w:r w:rsidRPr="00D41891">
        <w:rPr>
          <w:color w:val="0E0904"/>
        </w:rPr>
        <w:br/>
      </w:r>
      <w:proofErr w:type="spellStart"/>
      <w:r w:rsidRPr="00D41891">
        <w:rPr>
          <w:i/>
          <w:iCs/>
          <w:color w:val="0E0904"/>
        </w:rPr>
        <w:t>Изготовпвние</w:t>
      </w:r>
      <w:proofErr w:type="spellEnd"/>
      <w:r w:rsidRPr="00D41891">
        <w:rPr>
          <w:i/>
          <w:iCs/>
          <w:color w:val="0E0904"/>
        </w:rPr>
        <w:t xml:space="preserve"> поделок: </w:t>
      </w:r>
      <w:r w:rsidRPr="00D41891">
        <w:rPr>
          <w:color w:val="0E0904"/>
        </w:rPr>
        <w:t xml:space="preserve">новогоднее меню. </w:t>
      </w:r>
    </w:p>
    <w:p w:rsidR="004F1A80" w:rsidRPr="00D41891" w:rsidRDefault="004F1A80" w:rsidP="00D41891">
      <w:pPr>
        <w:autoSpaceDE w:val="0"/>
        <w:autoSpaceDN w:val="0"/>
        <w:adjustRightInd w:val="0"/>
        <w:spacing w:before="254"/>
        <w:ind w:left="561"/>
        <w:rPr>
          <w:b/>
          <w:bCs/>
          <w:i/>
          <w:iCs/>
          <w:color w:val="0E0904"/>
        </w:rPr>
      </w:pPr>
      <w:r w:rsidRPr="00D41891">
        <w:rPr>
          <w:b/>
          <w:bCs/>
          <w:i/>
          <w:iCs/>
          <w:color w:val="0E0904"/>
        </w:rPr>
        <w:lastRenderedPageBreak/>
        <w:t xml:space="preserve">Страна модельеров </w:t>
      </w:r>
    </w:p>
    <w:p w:rsidR="004F1A80" w:rsidRPr="00D41891" w:rsidRDefault="004F1A80" w:rsidP="00D41891">
      <w:pPr>
        <w:autoSpaceDE w:val="0"/>
        <w:autoSpaceDN w:val="0"/>
        <w:adjustRightInd w:val="0"/>
        <w:ind w:left="561"/>
        <w:rPr>
          <w:b/>
          <w:bCs/>
          <w:color w:val="0E0904"/>
        </w:rPr>
      </w:pPr>
      <w:r w:rsidRPr="00D41891">
        <w:rPr>
          <w:b/>
          <w:bCs/>
          <w:color w:val="0E0904"/>
        </w:rPr>
        <w:t xml:space="preserve">Работа </w:t>
      </w:r>
      <w:r w:rsidRPr="00D41891">
        <w:rPr>
          <w:color w:val="0E0904"/>
        </w:rPr>
        <w:t xml:space="preserve">с текстильными материалами </w:t>
      </w:r>
      <w:r w:rsidRPr="00D41891">
        <w:rPr>
          <w:b/>
          <w:bCs/>
          <w:color w:val="0E0904"/>
        </w:rPr>
        <w:t xml:space="preserve">(8 </w:t>
      </w:r>
      <w:r w:rsidRPr="00D41891">
        <w:rPr>
          <w:b/>
          <w:bCs/>
          <w:i/>
          <w:iCs/>
          <w:color w:val="0E0904"/>
          <w:w w:val="88"/>
        </w:rPr>
        <w:t xml:space="preserve">ч/16 </w:t>
      </w:r>
      <w:r w:rsidRPr="00D41891">
        <w:rPr>
          <w:b/>
          <w:bCs/>
          <w:color w:val="0E0904"/>
        </w:rPr>
        <w:t xml:space="preserve">ч)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9" w:firstLine="532"/>
        <w:rPr>
          <w:color w:val="0E0904"/>
        </w:rPr>
      </w:pPr>
      <w:r w:rsidRPr="00D41891">
        <w:rPr>
          <w:color w:val="0E0904"/>
        </w:rPr>
        <w:t>Обсуждение проблемы актуальности профессий и</w:t>
      </w:r>
      <w:r w:rsidRPr="00D41891">
        <w:rPr>
          <w:color w:val="D1CCC7"/>
        </w:rPr>
        <w:t xml:space="preserve">- </w:t>
      </w:r>
      <w:r w:rsidRPr="00D41891">
        <w:rPr>
          <w:color w:val="0E0904"/>
        </w:rPr>
        <w:t xml:space="preserve">выбора профессии. Ознакомление с </w:t>
      </w:r>
      <w:r w:rsidRPr="00D41891">
        <w:rPr>
          <w:color w:val="0E0904"/>
        </w:rPr>
        <w:br/>
        <w:t xml:space="preserve">историей возникновения талисманов, амулетов и легенд о нитях, пряже и плетениях. </w:t>
      </w:r>
    </w:p>
    <w:p w:rsidR="004F1A80" w:rsidRPr="00D41891" w:rsidRDefault="004F1A80" w:rsidP="00D41891">
      <w:pPr>
        <w:autoSpaceDE w:val="0"/>
        <w:autoSpaceDN w:val="0"/>
        <w:adjustRightInd w:val="0"/>
        <w:ind w:left="552"/>
        <w:rPr>
          <w:color w:val="0E0904"/>
        </w:rPr>
      </w:pPr>
      <w:r w:rsidRPr="00D41891">
        <w:rPr>
          <w:color w:val="0E0904"/>
        </w:rPr>
        <w:t xml:space="preserve">Волшебные плетения. Плетение по схеме.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9" w:firstLine="53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славянский оберег «Божье око» (плоскостное плетение из </w:t>
      </w:r>
      <w:r w:rsidRPr="00D41891">
        <w:rPr>
          <w:color w:val="0E0904"/>
        </w:rPr>
        <w:br/>
        <w:t xml:space="preserve">нити). </w:t>
      </w:r>
    </w:p>
    <w:p w:rsidR="004F1A80" w:rsidRPr="00D41891" w:rsidRDefault="004F1A80" w:rsidP="00D41891">
      <w:pPr>
        <w:autoSpaceDE w:val="0"/>
        <w:autoSpaceDN w:val="0"/>
        <w:adjustRightInd w:val="0"/>
        <w:ind w:left="55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292520"/>
        </w:rPr>
        <w:t>и</w:t>
      </w:r>
      <w:r w:rsidRPr="00D41891">
        <w:rPr>
          <w:color w:val="0E0904"/>
        </w:rPr>
        <w:t>ндейский талисман «Ловец снов» (техника «</w:t>
      </w:r>
      <w:proofErr w:type="spellStart"/>
      <w:r w:rsidRPr="00D41891">
        <w:rPr>
          <w:color w:val="0E0904"/>
        </w:rPr>
        <w:t>изонить</w:t>
      </w:r>
      <w:proofErr w:type="spellEnd"/>
      <w:r w:rsidRPr="00D41891">
        <w:rPr>
          <w:color w:val="0E0904"/>
        </w:rPr>
        <w:t xml:space="preserve">» ). </w:t>
      </w:r>
      <w:r w:rsidRPr="00D41891">
        <w:rPr>
          <w:color w:val="0E0904"/>
        </w:rPr>
        <w:br/>
        <w:t xml:space="preserve">Ознакомление с деловым этикетом. Спецодежда Одежда делового человека. Жесты и </w:t>
      </w:r>
    </w:p>
    <w:p w:rsidR="004F1A80" w:rsidRPr="00D41891" w:rsidRDefault="004F1A80" w:rsidP="00D41891">
      <w:pPr>
        <w:autoSpaceDE w:val="0"/>
        <w:autoSpaceDN w:val="0"/>
        <w:adjustRightInd w:val="0"/>
        <w:ind w:left="9"/>
        <w:rPr>
          <w:color w:val="292520"/>
        </w:rPr>
      </w:pPr>
      <w:r w:rsidRPr="00D41891">
        <w:rPr>
          <w:color w:val="0E0904"/>
        </w:rPr>
        <w:t>движения делового человека. Этикет делового костюма. Ознакомление с историей галстука</w:t>
      </w:r>
      <w:r w:rsidRPr="00D41891">
        <w:rPr>
          <w:color w:val="29252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556" w:right="3336"/>
        <w:rPr>
          <w:color w:val="413D37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малый узел (галстучный узел). </w:t>
      </w:r>
      <w:r w:rsidRPr="00D41891">
        <w:rPr>
          <w:color w:val="0E0904"/>
        </w:rPr>
        <w:br/>
        <w:t>Работа с утюгом. Мужская рубашка (порядок глажения)</w:t>
      </w:r>
      <w:r w:rsidRPr="00D41891">
        <w:rPr>
          <w:color w:val="413D37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9" w:firstLine="532"/>
        <w:rPr>
          <w:color w:val="292520"/>
        </w:rPr>
      </w:pPr>
      <w:r w:rsidRPr="00D41891">
        <w:rPr>
          <w:color w:val="0E0904"/>
        </w:rPr>
        <w:t xml:space="preserve">Ознакомление с миром профессий, связанных с производством одежды. Увеличение </w:t>
      </w:r>
      <w:r w:rsidRPr="00D41891">
        <w:rPr>
          <w:color w:val="0E0904"/>
        </w:rPr>
        <w:br/>
        <w:t>выкройки по клеткам</w:t>
      </w:r>
      <w:r w:rsidRPr="00D41891">
        <w:rPr>
          <w:color w:val="29252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55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грелка-курица на чайник (поделка из ткани по выкройке). </w:t>
      </w:r>
      <w:r w:rsidRPr="00D41891">
        <w:rPr>
          <w:color w:val="0E0904"/>
        </w:rPr>
        <w:br/>
        <w:t xml:space="preserve">Знакомство с историей искусственных цветов. Цветы </w:t>
      </w:r>
      <w:r w:rsidR="00D41891">
        <w:rPr>
          <w:color w:val="0E0904"/>
        </w:rPr>
        <w:t>из ткани. Технологические прие</w:t>
      </w:r>
      <w:r w:rsidRPr="00D41891">
        <w:rPr>
          <w:color w:val="0E0904"/>
        </w:rPr>
        <w:t>мы раб</w:t>
      </w:r>
      <w:r w:rsidRPr="00D41891">
        <w:rPr>
          <w:color w:val="292520"/>
        </w:rPr>
        <w:t>от</w:t>
      </w:r>
      <w:r w:rsidRPr="00D41891">
        <w:rPr>
          <w:color w:val="0E0904"/>
        </w:rPr>
        <w:t xml:space="preserve">ы с тканью.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552" w:right="1617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пышные цветы (объемная поделка из ткани).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цветы с бахромой (объемная поделка из ткани).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спиральные розы (объемная </w:t>
      </w:r>
      <w:r w:rsidRPr="00D41891">
        <w:rPr>
          <w:color w:val="292520"/>
        </w:rPr>
        <w:t>п</w:t>
      </w:r>
      <w:r w:rsidRPr="00D41891">
        <w:rPr>
          <w:color w:val="0E0904"/>
        </w:rPr>
        <w:t xml:space="preserve">оделка из ткани).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>Изготовление поделок</w:t>
      </w:r>
      <w:r w:rsidRPr="00D41891">
        <w:rPr>
          <w:i/>
          <w:iCs/>
          <w:color w:val="292520"/>
        </w:rPr>
        <w:t xml:space="preserve">: </w:t>
      </w:r>
      <w:r w:rsidRPr="00D41891">
        <w:rPr>
          <w:color w:val="0E0904"/>
        </w:rPr>
        <w:t>объемные цветы (объемная поделка из ткани)</w:t>
      </w:r>
      <w:r w:rsidRPr="00D41891">
        <w:rPr>
          <w:color w:val="292520"/>
        </w:rPr>
        <w:t xml:space="preserve">. </w:t>
      </w:r>
      <w:r w:rsidRPr="00D41891">
        <w:rPr>
          <w:color w:val="292520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чудо-букет (объемная поделка из ткани). </w:t>
      </w:r>
    </w:p>
    <w:p w:rsidR="004F1A80" w:rsidRPr="00D41891" w:rsidRDefault="004F1A80" w:rsidP="00D41891">
      <w:pPr>
        <w:autoSpaceDE w:val="0"/>
        <w:autoSpaceDN w:val="0"/>
        <w:adjustRightInd w:val="0"/>
        <w:ind w:left="9" w:right="9" w:firstLine="537"/>
        <w:rPr>
          <w:color w:val="0E0904"/>
        </w:rPr>
      </w:pPr>
      <w:r w:rsidRPr="00D41891">
        <w:rPr>
          <w:color w:val="0E0904"/>
        </w:rPr>
        <w:t xml:space="preserve">Ознакомление с историей джинсовой ткани и джинсов. Виды швов. Ручной шов </w:t>
      </w:r>
      <w:r w:rsidRPr="00D41891">
        <w:rPr>
          <w:color w:val="0E0904"/>
        </w:rPr>
        <w:br/>
        <w:t xml:space="preserve">«Строчка». Швы на джинсах. Ознакомление с историей заплаток. Нарядные заплатки - де- </w:t>
      </w:r>
      <w:r w:rsidRPr="00D41891">
        <w:rPr>
          <w:color w:val="0E0904"/>
        </w:rPr>
        <w:br/>
      </w:r>
      <w:proofErr w:type="spellStart"/>
      <w:r w:rsidRPr="00D41891">
        <w:rPr>
          <w:color w:val="0E0904"/>
        </w:rPr>
        <w:t>коративное</w:t>
      </w:r>
      <w:proofErr w:type="spellEnd"/>
      <w:r w:rsidRPr="00D41891">
        <w:rPr>
          <w:color w:val="0E0904"/>
        </w:rPr>
        <w:t xml:space="preserve"> украшение. </w:t>
      </w:r>
    </w:p>
    <w:p w:rsidR="004F1A80" w:rsidRPr="00D41891" w:rsidRDefault="004F1A80" w:rsidP="00D41891">
      <w:pPr>
        <w:autoSpaceDE w:val="0"/>
        <w:autoSpaceDN w:val="0"/>
        <w:adjustRightInd w:val="0"/>
        <w:ind w:left="55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изготовление заплатки (поделка из ткани). </w:t>
      </w:r>
    </w:p>
    <w:p w:rsidR="004F1A80" w:rsidRPr="00D41891" w:rsidRDefault="004F1A80" w:rsidP="00D41891">
      <w:pPr>
        <w:autoSpaceDE w:val="0"/>
        <w:autoSpaceDN w:val="0"/>
        <w:adjustRightInd w:val="0"/>
        <w:ind w:left="19" w:right="18" w:firstLine="532"/>
        <w:rPr>
          <w:color w:val="0E0904"/>
        </w:rPr>
      </w:pPr>
      <w:r w:rsidRPr="00D41891">
        <w:rPr>
          <w:color w:val="0E0904"/>
        </w:rPr>
        <w:t>Ознакомление с историей бревенчатых срубов на Руси</w:t>
      </w:r>
      <w:r w:rsidR="00D41891">
        <w:rPr>
          <w:color w:val="0E0904"/>
        </w:rPr>
        <w:t>. Древние зодчие. Принципы по</w:t>
      </w:r>
      <w:r w:rsidRPr="00D41891">
        <w:rPr>
          <w:color w:val="0E0904"/>
        </w:rPr>
        <w:t xml:space="preserve">строения бревенчатого сруба. </w:t>
      </w:r>
    </w:p>
    <w:p w:rsidR="004F1A80" w:rsidRPr="00D41891" w:rsidRDefault="004F1A80" w:rsidP="00D41891">
      <w:pPr>
        <w:autoSpaceDE w:val="0"/>
        <w:autoSpaceDN w:val="0"/>
        <w:adjustRightInd w:val="0"/>
        <w:ind w:left="547" w:right="8"/>
        <w:rPr>
          <w:color w:val="0E0904"/>
        </w:rPr>
      </w:pPr>
      <w:r w:rsidRPr="00D41891">
        <w:rPr>
          <w:i/>
          <w:iCs/>
          <w:color w:val="0E0904"/>
        </w:rPr>
        <w:t>Изготовление поделок</w:t>
      </w:r>
      <w:r w:rsidRPr="00D41891">
        <w:rPr>
          <w:i/>
          <w:iCs/>
          <w:color w:val="292520"/>
        </w:rPr>
        <w:t xml:space="preserve">: </w:t>
      </w:r>
      <w:r w:rsidRPr="00D41891">
        <w:rPr>
          <w:color w:val="0E0904"/>
        </w:rPr>
        <w:t xml:space="preserve">колодец (объемный макет из дерева). </w:t>
      </w:r>
    </w:p>
    <w:p w:rsidR="004F1A80" w:rsidRPr="00D41891" w:rsidRDefault="004F1A80" w:rsidP="00D41891">
      <w:pPr>
        <w:autoSpaceDE w:val="0"/>
        <w:autoSpaceDN w:val="0"/>
        <w:adjustRightInd w:val="0"/>
        <w:ind w:left="19" w:right="18" w:firstLine="532"/>
        <w:rPr>
          <w:color w:val="3E3B37"/>
        </w:rPr>
      </w:pPr>
      <w:r w:rsidRPr="00D41891">
        <w:rPr>
          <w:color w:val="0E0904"/>
        </w:rPr>
        <w:t>Беседа о профессиях и городах будущего</w:t>
      </w:r>
      <w:r w:rsidRPr="00D41891">
        <w:rPr>
          <w:color w:val="3E3B37"/>
        </w:rPr>
        <w:t xml:space="preserve">. </w:t>
      </w:r>
      <w:r w:rsidRPr="00D41891">
        <w:rPr>
          <w:color w:val="0E0904"/>
        </w:rPr>
        <w:t xml:space="preserve">Подведение итогов. Повторение приемов </w:t>
      </w:r>
      <w:r w:rsidRPr="00D41891">
        <w:rPr>
          <w:color w:val="0E0904"/>
        </w:rPr>
        <w:br/>
        <w:t>работы и принципов работы изученных макетов, приборов</w:t>
      </w:r>
      <w:r w:rsidRPr="00D41891">
        <w:rPr>
          <w:color w:val="3E3B37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547" w:right="8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мегаполис (объемный макет из различных материалов).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235"/>
        <w:ind w:left="571" w:right="-1"/>
        <w:rPr>
          <w:b/>
          <w:bCs/>
          <w:i/>
          <w:iCs/>
          <w:color w:val="0E0904"/>
        </w:rPr>
      </w:pPr>
      <w:r w:rsidRPr="00D41891">
        <w:rPr>
          <w:b/>
          <w:bCs/>
          <w:i/>
          <w:iCs/>
          <w:color w:val="0E0904"/>
        </w:rPr>
        <w:t xml:space="preserve">Страна разработчиков идей </w:t>
      </w:r>
    </w:p>
    <w:p w:rsidR="004F1A80" w:rsidRPr="00D41891" w:rsidRDefault="004F1A80" w:rsidP="00D41891">
      <w:pPr>
        <w:autoSpaceDE w:val="0"/>
        <w:autoSpaceDN w:val="0"/>
        <w:adjustRightInd w:val="0"/>
        <w:ind w:left="19" w:right="-1" w:firstLine="552"/>
        <w:rPr>
          <w:b/>
          <w:bCs/>
          <w:color w:val="0E0904"/>
        </w:rPr>
      </w:pPr>
      <w:r w:rsidRPr="00D41891">
        <w:rPr>
          <w:b/>
          <w:bCs/>
          <w:color w:val="0E0904"/>
        </w:rPr>
        <w:t xml:space="preserve">Конструирование из природных и рукотворных материалов, знакомство с окру- </w:t>
      </w:r>
      <w:r w:rsidRPr="00D41891">
        <w:rPr>
          <w:b/>
          <w:bCs/>
          <w:color w:val="0E0904"/>
        </w:rPr>
        <w:br/>
      </w:r>
      <w:proofErr w:type="spellStart"/>
      <w:r w:rsidRPr="00D41891">
        <w:rPr>
          <w:b/>
          <w:bCs/>
          <w:color w:val="0E0904"/>
        </w:rPr>
        <w:t>жающим</w:t>
      </w:r>
      <w:proofErr w:type="spellEnd"/>
      <w:r w:rsidRPr="00D41891">
        <w:rPr>
          <w:b/>
          <w:bCs/>
          <w:color w:val="0E0904"/>
        </w:rPr>
        <w:t xml:space="preserve"> миром (7 </w:t>
      </w:r>
      <w:r w:rsidRPr="00D41891">
        <w:rPr>
          <w:b/>
          <w:bCs/>
          <w:i/>
          <w:iCs/>
          <w:color w:val="0E0904"/>
          <w:w w:val="87"/>
        </w:rPr>
        <w:t xml:space="preserve">ч/14 </w:t>
      </w:r>
      <w:r w:rsidRPr="00D41891">
        <w:rPr>
          <w:b/>
          <w:bCs/>
          <w:color w:val="0E0904"/>
        </w:rPr>
        <w:t xml:space="preserve">ч)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13" w:firstLine="537"/>
        <w:rPr>
          <w:color w:val="0E0904"/>
        </w:rPr>
      </w:pPr>
      <w:r w:rsidRPr="00D41891">
        <w:rPr>
          <w:color w:val="0E0904"/>
        </w:rPr>
        <w:t xml:space="preserve">Ознакомление с историей возникновения профессии. Сведения о самых первых про- </w:t>
      </w:r>
      <w:r w:rsidRPr="00D41891">
        <w:rPr>
          <w:color w:val="0E0904"/>
        </w:rPr>
        <w:br/>
      </w:r>
      <w:proofErr w:type="spellStart"/>
      <w:r w:rsidRPr="00D41891">
        <w:rPr>
          <w:color w:val="0E0904"/>
        </w:rPr>
        <w:t>фессиях</w:t>
      </w:r>
      <w:proofErr w:type="spellEnd"/>
      <w:r w:rsidRPr="00D41891">
        <w:rPr>
          <w:color w:val="54504C"/>
        </w:rPr>
        <w:t xml:space="preserve">. </w:t>
      </w:r>
      <w:r w:rsidRPr="00D41891">
        <w:rPr>
          <w:color w:val="0E0904"/>
        </w:rPr>
        <w:t>Ознакомление с принципами экономичного веден</w:t>
      </w:r>
      <w:r w:rsidR="00D41891">
        <w:rPr>
          <w:color w:val="0E0904"/>
        </w:rPr>
        <w:t>ия хозяйства. Экономия природ</w:t>
      </w:r>
      <w:r w:rsidRPr="00D41891">
        <w:rPr>
          <w:color w:val="0E0904"/>
        </w:rPr>
        <w:t xml:space="preserve">ных ресурсов и экология. Правила экономии. Уборка в доме. Правила подметания. </w:t>
      </w:r>
    </w:p>
    <w:p w:rsidR="004F1A80" w:rsidRPr="00D41891" w:rsidRDefault="004F1A80" w:rsidP="00D41891">
      <w:pPr>
        <w:autoSpaceDE w:val="0"/>
        <w:autoSpaceDN w:val="0"/>
        <w:adjustRightInd w:val="0"/>
        <w:ind w:left="19" w:right="13" w:firstLine="53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>сувенирный веник «</w:t>
      </w:r>
      <w:proofErr w:type="spellStart"/>
      <w:r w:rsidRPr="00D41891">
        <w:rPr>
          <w:color w:val="0E0904"/>
        </w:rPr>
        <w:t>Домовушка</w:t>
      </w:r>
      <w:proofErr w:type="spellEnd"/>
      <w:r w:rsidRPr="00D41891">
        <w:rPr>
          <w:color w:val="0E0904"/>
        </w:rPr>
        <w:t xml:space="preserve">» (поделка из природных мате- </w:t>
      </w:r>
      <w:r w:rsidRPr="00D41891">
        <w:rPr>
          <w:color w:val="0E0904"/>
        </w:rPr>
        <w:br/>
        <w:t xml:space="preserve">риалов). </w:t>
      </w:r>
    </w:p>
    <w:p w:rsidR="004F1A80" w:rsidRPr="00D41891" w:rsidRDefault="004F1A80" w:rsidP="00D41891">
      <w:pPr>
        <w:autoSpaceDE w:val="0"/>
        <w:autoSpaceDN w:val="0"/>
        <w:adjustRightInd w:val="0"/>
        <w:ind w:left="19" w:right="13" w:firstLine="532"/>
        <w:rPr>
          <w:color w:val="0E0904"/>
        </w:rPr>
      </w:pPr>
      <w:r w:rsidRPr="00D41891">
        <w:rPr>
          <w:color w:val="0E0904"/>
        </w:rPr>
        <w:t xml:space="preserve">Ознакомление с ценностью здоровья, мероприятиями </w:t>
      </w:r>
      <w:r w:rsidR="00D41891">
        <w:rPr>
          <w:color w:val="0E0904"/>
        </w:rPr>
        <w:t>по сохранению здоровья. Здорово</w:t>
      </w:r>
      <w:r w:rsidRPr="00D41891">
        <w:rPr>
          <w:color w:val="0E0904"/>
        </w:rPr>
        <w:t xml:space="preserve">е питание. Пищевой режим. Режим дня. Личная гигиена. Гигиена быта. </w:t>
      </w:r>
    </w:p>
    <w:p w:rsidR="004F1A80" w:rsidRPr="00D41891" w:rsidRDefault="004F1A80" w:rsidP="00D41891">
      <w:pPr>
        <w:autoSpaceDE w:val="0"/>
        <w:autoSpaceDN w:val="0"/>
        <w:adjustRightInd w:val="0"/>
        <w:ind w:left="547" w:right="3"/>
        <w:rPr>
          <w:color w:val="0E0904"/>
        </w:rPr>
      </w:pPr>
      <w:r w:rsidRPr="00D41891">
        <w:rPr>
          <w:i/>
          <w:iCs/>
          <w:color w:val="0E0904"/>
        </w:rPr>
        <w:lastRenderedPageBreak/>
        <w:t xml:space="preserve">Изготовление поделок: </w:t>
      </w:r>
      <w:r w:rsidRPr="00D41891">
        <w:rPr>
          <w:color w:val="0E0904"/>
        </w:rPr>
        <w:t>мешочек для запаривания трав (объемная поделка из ткани)</w:t>
      </w:r>
      <w:r w:rsidRPr="00D41891">
        <w:rPr>
          <w:color w:val="292520"/>
        </w:rPr>
        <w:t xml:space="preserve">. </w:t>
      </w:r>
      <w:r w:rsidRPr="00D41891">
        <w:rPr>
          <w:color w:val="292520"/>
        </w:rPr>
        <w:br/>
      </w:r>
      <w:r w:rsidRPr="00D41891">
        <w:rPr>
          <w:color w:val="0E0904"/>
        </w:rPr>
        <w:t xml:space="preserve">Ознакомление с назначением и свойствами гипса. Гипс как декоративный материал.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-1"/>
        <w:rPr>
          <w:color w:val="0E0904"/>
        </w:rPr>
      </w:pPr>
      <w:r w:rsidRPr="00D41891">
        <w:rPr>
          <w:color w:val="0E0904"/>
        </w:rPr>
        <w:t>Работа с гипсом. Изготовление гипсового раствора</w:t>
      </w:r>
      <w:r w:rsidRPr="00D41891">
        <w:rPr>
          <w:color w:val="292520"/>
        </w:rPr>
        <w:t xml:space="preserve">. </w:t>
      </w:r>
      <w:r w:rsidRPr="00D41891">
        <w:rPr>
          <w:color w:val="0E0904"/>
        </w:rPr>
        <w:t xml:space="preserve">Лепка формы для </w:t>
      </w:r>
      <w:proofErr w:type="spellStart"/>
      <w:r w:rsidRPr="00D41891">
        <w:rPr>
          <w:color w:val="0E0904"/>
        </w:rPr>
        <w:t>ги</w:t>
      </w:r>
      <w:r w:rsidRPr="00D41891">
        <w:rPr>
          <w:color w:val="3E3B37"/>
        </w:rPr>
        <w:t>:</w:t>
      </w:r>
      <w:r w:rsidRPr="00D41891">
        <w:rPr>
          <w:color w:val="0E0904"/>
        </w:rPr>
        <w:t>пса</w:t>
      </w:r>
      <w:proofErr w:type="spellEnd"/>
      <w:r w:rsidRPr="00D41891">
        <w:rPr>
          <w:color w:val="0E0904"/>
        </w:rPr>
        <w:t xml:space="preserve">. Подготовка </w:t>
      </w:r>
      <w:r w:rsidRPr="00D41891">
        <w:rPr>
          <w:color w:val="0E0904"/>
        </w:rPr>
        <w:br/>
        <w:t xml:space="preserve">формы к заливке. Соскабливание </w:t>
      </w:r>
      <w:proofErr w:type="spellStart"/>
      <w:r w:rsidRPr="00D41891">
        <w:rPr>
          <w:color w:val="0E0904"/>
        </w:rPr>
        <w:t>облоя</w:t>
      </w:r>
      <w:proofErr w:type="spellEnd"/>
      <w:r w:rsidRPr="00D41891">
        <w:rPr>
          <w:color w:val="0E0904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-1"/>
        <w:rPr>
          <w:color w:val="0E0904"/>
        </w:rPr>
      </w:pPr>
      <w:r w:rsidRPr="00D41891">
        <w:rPr>
          <w:i/>
          <w:iCs/>
          <w:color w:val="0E0904"/>
        </w:rPr>
        <w:t>Изготовление поделок</w:t>
      </w:r>
      <w:r w:rsidRPr="00D41891">
        <w:rPr>
          <w:i/>
          <w:iCs/>
          <w:color w:val="3E3B37"/>
        </w:rPr>
        <w:t xml:space="preserve">: </w:t>
      </w:r>
      <w:r w:rsidRPr="00D41891">
        <w:rPr>
          <w:color w:val="0E0904"/>
        </w:rPr>
        <w:t xml:space="preserve">гипсовый подсвечник (объемная поделка из гипса). </w:t>
      </w:r>
      <w:r w:rsidRPr="00D41891">
        <w:rPr>
          <w:color w:val="0E0904"/>
        </w:rPr>
        <w:br/>
        <w:t xml:space="preserve">Ознакомление с традициями и историей мексиканской игрушки </w:t>
      </w:r>
      <w:proofErr w:type="spellStart"/>
      <w:r w:rsidRPr="00D41891">
        <w:rPr>
          <w:color w:val="0E0904"/>
        </w:rPr>
        <w:t>пиньята</w:t>
      </w:r>
      <w:proofErr w:type="spellEnd"/>
      <w:r w:rsidRPr="00D41891">
        <w:rPr>
          <w:color w:val="0E0904"/>
        </w:rPr>
        <w:t>. Техника</w:t>
      </w:r>
      <w:r w:rsidRPr="00D41891">
        <w:rPr>
          <w:color w:val="000000"/>
        </w:rPr>
        <w:t>.</w:t>
      </w:r>
      <w:r w:rsidRPr="00D41891">
        <w:rPr>
          <w:color w:val="0E0904"/>
          <w:lang w:val="en-US"/>
        </w:rPr>
        <w:t>n</w:t>
      </w:r>
      <w:proofErr w:type="spellStart"/>
      <w:r w:rsidRPr="00D41891">
        <w:rPr>
          <w:color w:val="0E0904"/>
        </w:rPr>
        <w:t>апье</w:t>
      </w:r>
      <w:proofErr w:type="spellEnd"/>
      <w:r w:rsidRPr="00D41891">
        <w:rPr>
          <w:color w:val="0E0904"/>
        </w:rPr>
        <w:t xml:space="preserve">- </w:t>
      </w:r>
      <w:r w:rsidRPr="00D41891">
        <w:rPr>
          <w:color w:val="0E0904"/>
        </w:rPr>
        <w:br/>
      </w:r>
      <w:proofErr w:type="spellStart"/>
      <w:r w:rsidRPr="00D41891">
        <w:rPr>
          <w:color w:val="0E0904"/>
        </w:rPr>
        <w:t>маше</w:t>
      </w:r>
      <w:proofErr w:type="spellEnd"/>
      <w:r w:rsidRPr="00D41891">
        <w:rPr>
          <w:color w:val="0E0904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547" w:right="3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мексиканская кукла </w:t>
      </w:r>
      <w:proofErr w:type="spellStart"/>
      <w:r w:rsidRPr="00D41891">
        <w:rPr>
          <w:color w:val="0E0904"/>
        </w:rPr>
        <w:t>пиньяга</w:t>
      </w:r>
      <w:proofErr w:type="spellEnd"/>
      <w:r w:rsidRPr="00D41891">
        <w:rPr>
          <w:color w:val="0E0904"/>
        </w:rPr>
        <w:t xml:space="preserve"> (объемная поделка из папье-маше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-1"/>
        <w:rPr>
          <w:color w:val="292520"/>
        </w:rPr>
      </w:pPr>
      <w:r w:rsidRPr="00D41891">
        <w:rPr>
          <w:color w:val="0E0904"/>
        </w:rPr>
        <w:t>на основе воздушного шара)</w:t>
      </w:r>
      <w:r w:rsidRPr="00D41891">
        <w:rPr>
          <w:color w:val="29252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561" w:right="781"/>
        <w:rPr>
          <w:color w:val="0E0904"/>
        </w:rPr>
      </w:pPr>
      <w:r w:rsidRPr="00D41891">
        <w:rPr>
          <w:color w:val="0E0904"/>
        </w:rPr>
        <w:t xml:space="preserve">Ознакомление с историей бисера и </w:t>
      </w:r>
      <w:proofErr w:type="spellStart"/>
      <w:r w:rsidRPr="00D41891">
        <w:rPr>
          <w:color w:val="0E0904"/>
        </w:rPr>
        <w:t>бисероплетения</w:t>
      </w:r>
      <w:proofErr w:type="spellEnd"/>
      <w:r w:rsidRPr="00D41891">
        <w:rPr>
          <w:color w:val="0E0904"/>
        </w:rPr>
        <w:t xml:space="preserve">. Плетение по схеме.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proofErr w:type="spellStart"/>
      <w:r w:rsidRPr="00D41891">
        <w:rPr>
          <w:color w:val="0E0904"/>
        </w:rPr>
        <w:t>юркая</w:t>
      </w:r>
      <w:r w:rsidRPr="00D41891">
        <w:rPr>
          <w:color w:val="CDC9C2"/>
        </w:rPr>
        <w:t>-</w:t>
      </w:r>
      <w:r w:rsidRPr="00D41891">
        <w:rPr>
          <w:color w:val="0E0904"/>
        </w:rPr>
        <w:t>ящерка</w:t>
      </w:r>
      <w:proofErr w:type="spellEnd"/>
      <w:r w:rsidRPr="00D41891">
        <w:rPr>
          <w:color w:val="0E0904"/>
        </w:rPr>
        <w:t xml:space="preserve"> {</w:t>
      </w:r>
      <w:proofErr w:type="spellStart"/>
      <w:r w:rsidRPr="00D41891">
        <w:rPr>
          <w:color w:val="0E0904"/>
        </w:rPr>
        <w:t>бисероплетение</w:t>
      </w:r>
      <w:proofErr w:type="spellEnd"/>
      <w:r w:rsidRPr="00D41891">
        <w:rPr>
          <w:color w:val="0E0904"/>
        </w:rPr>
        <w:t xml:space="preserve"> по схеме)</w:t>
      </w:r>
      <w:r w:rsidRPr="00D41891">
        <w:rPr>
          <w:color w:val="3E3B37"/>
        </w:rPr>
        <w:t xml:space="preserve">. </w:t>
      </w:r>
      <w:r w:rsidRPr="00D41891">
        <w:rPr>
          <w:color w:val="3E3B37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>елочные игрушки из бисера (</w:t>
      </w:r>
      <w:proofErr w:type="spellStart"/>
      <w:r w:rsidRPr="00D41891">
        <w:rPr>
          <w:color w:val="0E0904"/>
        </w:rPr>
        <w:t>бисероплетение</w:t>
      </w:r>
      <w:proofErr w:type="spellEnd"/>
      <w:r w:rsidRPr="00D41891">
        <w:rPr>
          <w:color w:val="0E0904"/>
        </w:rPr>
        <w:t xml:space="preserve"> по схеме).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новогоднее меню. </w:t>
      </w:r>
    </w:p>
    <w:p w:rsidR="004F1A80" w:rsidRPr="00D41891" w:rsidRDefault="004F1A80" w:rsidP="00D41891">
      <w:pPr>
        <w:autoSpaceDE w:val="0"/>
        <w:autoSpaceDN w:val="0"/>
        <w:adjustRightInd w:val="0"/>
        <w:spacing w:before="244"/>
        <w:ind w:left="566" w:right="4"/>
        <w:rPr>
          <w:b/>
          <w:bCs/>
          <w:i/>
          <w:iCs/>
          <w:color w:val="0E0904"/>
        </w:rPr>
      </w:pPr>
      <w:r w:rsidRPr="00D41891">
        <w:rPr>
          <w:b/>
          <w:bCs/>
          <w:i/>
          <w:iCs/>
          <w:color w:val="0E0904"/>
        </w:rPr>
        <w:t xml:space="preserve">Страна модельеров </w:t>
      </w:r>
    </w:p>
    <w:p w:rsidR="004F1A80" w:rsidRPr="00D41891" w:rsidRDefault="004F1A80" w:rsidP="00D41891">
      <w:pPr>
        <w:autoSpaceDE w:val="0"/>
        <w:autoSpaceDN w:val="0"/>
        <w:adjustRightInd w:val="0"/>
        <w:ind w:left="561" w:right="4"/>
        <w:rPr>
          <w:b/>
          <w:bCs/>
          <w:color w:val="0E0904"/>
        </w:rPr>
      </w:pPr>
      <w:r w:rsidRPr="00D41891">
        <w:rPr>
          <w:b/>
          <w:bCs/>
          <w:color w:val="0E0904"/>
        </w:rPr>
        <w:t xml:space="preserve">Работа </w:t>
      </w:r>
      <w:r w:rsidRPr="00D41891">
        <w:rPr>
          <w:color w:val="0E0904"/>
        </w:rPr>
        <w:t xml:space="preserve">с текстильными материалами </w:t>
      </w:r>
      <w:r w:rsidRPr="00D41891">
        <w:rPr>
          <w:b/>
          <w:bCs/>
          <w:color w:val="0E0904"/>
        </w:rPr>
        <w:t xml:space="preserve">(8 </w:t>
      </w:r>
      <w:r w:rsidRPr="00D41891">
        <w:rPr>
          <w:b/>
          <w:bCs/>
          <w:i/>
          <w:iCs/>
          <w:color w:val="0E0904"/>
          <w:w w:val="87"/>
        </w:rPr>
        <w:t xml:space="preserve">ч/16 </w:t>
      </w:r>
      <w:r w:rsidRPr="00D41891">
        <w:rPr>
          <w:b/>
          <w:bCs/>
          <w:color w:val="0E0904"/>
        </w:rPr>
        <w:t xml:space="preserve">ч)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18" w:firstLine="532"/>
        <w:rPr>
          <w:color w:val="0E0904"/>
        </w:rPr>
      </w:pPr>
      <w:r w:rsidRPr="00D41891">
        <w:rPr>
          <w:color w:val="0E0904"/>
        </w:rPr>
        <w:t>Обсуждение проблемы актуальности профессии и</w:t>
      </w:r>
      <w:r w:rsidRPr="00D41891">
        <w:rPr>
          <w:color w:val="CDC9C2"/>
        </w:rPr>
        <w:t xml:space="preserve">- </w:t>
      </w:r>
      <w:r w:rsidRPr="00D41891">
        <w:rPr>
          <w:color w:val="0E0904"/>
        </w:rPr>
        <w:t xml:space="preserve">выбора профессии. Ознакомление с </w:t>
      </w:r>
      <w:r w:rsidRPr="00D41891">
        <w:rPr>
          <w:color w:val="0E0904"/>
        </w:rPr>
        <w:br/>
        <w:t xml:space="preserve">историей возникновения талисманов, амулетов и легенд о нитях, пряже и плетениях. </w:t>
      </w:r>
    </w:p>
    <w:p w:rsidR="004F1A80" w:rsidRPr="00D41891" w:rsidRDefault="004F1A80" w:rsidP="00D41891">
      <w:pPr>
        <w:autoSpaceDE w:val="0"/>
        <w:autoSpaceDN w:val="0"/>
        <w:adjustRightInd w:val="0"/>
        <w:ind w:left="542" w:right="8"/>
        <w:rPr>
          <w:color w:val="0E0904"/>
        </w:rPr>
      </w:pPr>
      <w:r w:rsidRPr="00D41891">
        <w:rPr>
          <w:color w:val="0E0904"/>
        </w:rPr>
        <w:t xml:space="preserve">Волшебные плетения. Плетение по схеме.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18" w:firstLine="532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славянский оберег «Божье око» (плоскостное плетение из </w:t>
      </w:r>
      <w:r w:rsidRPr="00D41891">
        <w:rPr>
          <w:color w:val="0E0904"/>
        </w:rPr>
        <w:br/>
        <w:t xml:space="preserve">нити). </w:t>
      </w:r>
    </w:p>
    <w:p w:rsidR="004F1A80" w:rsidRPr="00D41891" w:rsidRDefault="004F1A80" w:rsidP="00D41891">
      <w:pPr>
        <w:autoSpaceDE w:val="0"/>
        <w:autoSpaceDN w:val="0"/>
        <w:adjustRightInd w:val="0"/>
        <w:ind w:left="542" w:right="8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>индейский талисман «Ловец снов» (техника «</w:t>
      </w:r>
      <w:proofErr w:type="spellStart"/>
      <w:r w:rsidRPr="00D41891">
        <w:rPr>
          <w:color w:val="0E0904"/>
        </w:rPr>
        <w:t>изонить</w:t>
      </w:r>
      <w:proofErr w:type="spellEnd"/>
      <w:r w:rsidRPr="00D41891">
        <w:rPr>
          <w:color w:val="0E0904"/>
        </w:rPr>
        <w:t xml:space="preserve">» ). </w:t>
      </w:r>
      <w:r w:rsidRPr="00D41891">
        <w:rPr>
          <w:color w:val="0E0904"/>
        </w:rPr>
        <w:br/>
        <w:t>Ознакомление с дело</w:t>
      </w:r>
      <w:r w:rsidRPr="00D41891">
        <w:rPr>
          <w:color w:val="292520"/>
        </w:rPr>
        <w:t>в</w:t>
      </w:r>
      <w:r w:rsidRPr="00D41891">
        <w:rPr>
          <w:color w:val="0E0904"/>
        </w:rPr>
        <w:t xml:space="preserve">ым этикетом. Спецодежда Одежда делового человека. Жесты и </w:t>
      </w:r>
    </w:p>
    <w:p w:rsidR="004F1A80" w:rsidRPr="00D41891" w:rsidRDefault="004F1A80" w:rsidP="00D41891">
      <w:pPr>
        <w:autoSpaceDE w:val="0"/>
        <w:autoSpaceDN w:val="0"/>
        <w:adjustRightInd w:val="0"/>
        <w:ind w:left="9" w:right="4"/>
        <w:rPr>
          <w:color w:val="0E0904"/>
        </w:rPr>
      </w:pPr>
      <w:r w:rsidRPr="00D41891">
        <w:rPr>
          <w:color w:val="0E0904"/>
        </w:rPr>
        <w:t xml:space="preserve">движения делового человека. Этикет делового костюма. Ознакомление с историей галстука. </w:t>
      </w:r>
    </w:p>
    <w:p w:rsidR="004F1A80" w:rsidRPr="00D41891" w:rsidRDefault="004F1A80" w:rsidP="00D41891">
      <w:pPr>
        <w:autoSpaceDE w:val="0"/>
        <w:autoSpaceDN w:val="0"/>
        <w:adjustRightInd w:val="0"/>
        <w:ind w:left="552" w:right="3349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>малый узел (галстучный узел)</w:t>
      </w:r>
      <w:r w:rsidRPr="00D41891">
        <w:rPr>
          <w:color w:val="3E3B37"/>
        </w:rPr>
        <w:t xml:space="preserve">. </w:t>
      </w:r>
      <w:r w:rsidRPr="00D41891">
        <w:rPr>
          <w:color w:val="3E3B37"/>
        </w:rPr>
        <w:br/>
      </w:r>
      <w:r w:rsidRPr="00D41891">
        <w:rPr>
          <w:color w:val="0E0904"/>
        </w:rPr>
        <w:t xml:space="preserve">Работа с утюгом. Мужская рубашка (порядок глажения). </w:t>
      </w:r>
    </w:p>
    <w:p w:rsidR="004F1A80" w:rsidRPr="00D41891" w:rsidRDefault="004F1A80" w:rsidP="00D41891">
      <w:pPr>
        <w:autoSpaceDE w:val="0"/>
        <w:autoSpaceDN w:val="0"/>
        <w:adjustRightInd w:val="0"/>
        <w:ind w:left="14" w:right="18" w:firstLine="532"/>
        <w:rPr>
          <w:color w:val="0E0904"/>
        </w:rPr>
      </w:pPr>
      <w:r w:rsidRPr="00D41891">
        <w:rPr>
          <w:color w:val="0E0904"/>
        </w:rPr>
        <w:t xml:space="preserve">Ознакомление с миром профессий, связанных с производством одежды. Увеличение </w:t>
      </w:r>
      <w:r w:rsidRPr="00D41891">
        <w:rPr>
          <w:color w:val="0E0904"/>
        </w:rPr>
        <w:br/>
        <w:t xml:space="preserve">выкройки по клеткам. </w:t>
      </w:r>
    </w:p>
    <w:p w:rsidR="004F1A80" w:rsidRPr="00D41891" w:rsidRDefault="004F1A80" w:rsidP="00D41891">
      <w:pPr>
        <w:autoSpaceDE w:val="0"/>
        <w:autoSpaceDN w:val="0"/>
        <w:adjustRightInd w:val="0"/>
        <w:ind w:left="542" w:right="8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грелка-курица на чайник (поделка из ткани по выкройке). </w:t>
      </w:r>
      <w:r w:rsidRPr="00D41891">
        <w:rPr>
          <w:color w:val="0E0904"/>
        </w:rPr>
        <w:br/>
        <w:t>Знакомство с историей искусственных цветов. Цветы из ткани. Технологические при</w:t>
      </w:r>
      <w:r w:rsidR="00D41891">
        <w:rPr>
          <w:color w:val="0E0904"/>
        </w:rPr>
        <w:t>е</w:t>
      </w:r>
      <w:r w:rsidRPr="00D41891">
        <w:rPr>
          <w:color w:val="0E0904"/>
        </w:rPr>
        <w:t>мы раб</w:t>
      </w:r>
      <w:r w:rsidRPr="00D41891">
        <w:rPr>
          <w:color w:val="292520"/>
        </w:rPr>
        <w:t>а</w:t>
      </w:r>
      <w:r w:rsidRPr="00D41891">
        <w:rPr>
          <w:color w:val="0E0904"/>
        </w:rPr>
        <w:t xml:space="preserve">ты с тканью.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547" w:right="1631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пышные цветы (объемная поделка из ткани).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>Изготовление поделок</w:t>
      </w:r>
      <w:r w:rsidRPr="00D41891">
        <w:rPr>
          <w:i/>
          <w:iCs/>
          <w:color w:val="292520"/>
        </w:rPr>
        <w:t xml:space="preserve">: </w:t>
      </w:r>
      <w:r w:rsidRPr="00D41891">
        <w:rPr>
          <w:color w:val="0E0904"/>
        </w:rPr>
        <w:t xml:space="preserve">цветы с бахромой (объемная поделка из ткани).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>Изготовление поделок</w:t>
      </w:r>
      <w:r w:rsidRPr="00D41891">
        <w:rPr>
          <w:i/>
          <w:iCs/>
          <w:color w:val="292520"/>
        </w:rPr>
        <w:t xml:space="preserve">: </w:t>
      </w:r>
      <w:r w:rsidRPr="00D41891">
        <w:rPr>
          <w:color w:val="0E0904"/>
        </w:rPr>
        <w:t xml:space="preserve">спиральные розы (объемная поделка из ткани).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объемные цветы (объемная поделка из ткани). </w:t>
      </w:r>
      <w:r w:rsidRPr="00D41891">
        <w:rPr>
          <w:color w:val="0E0904"/>
        </w:rPr>
        <w:br/>
      </w:r>
      <w:r w:rsidRPr="00D41891">
        <w:rPr>
          <w:i/>
          <w:iCs/>
          <w:color w:val="0E0904"/>
        </w:rPr>
        <w:t>Изготовление поделок</w:t>
      </w:r>
      <w:r w:rsidRPr="00D41891">
        <w:rPr>
          <w:i/>
          <w:iCs/>
          <w:color w:val="3E3B37"/>
        </w:rPr>
        <w:t xml:space="preserve">: </w:t>
      </w:r>
      <w:r w:rsidRPr="00D41891">
        <w:rPr>
          <w:color w:val="0E0904"/>
        </w:rPr>
        <w:t xml:space="preserve">чудо-букет (объемная поделка из ткани). </w:t>
      </w:r>
    </w:p>
    <w:p w:rsidR="004F1A80" w:rsidRPr="00D41891" w:rsidRDefault="004F1A80" w:rsidP="00D41891">
      <w:pPr>
        <w:autoSpaceDE w:val="0"/>
        <w:autoSpaceDN w:val="0"/>
        <w:adjustRightInd w:val="0"/>
        <w:ind w:left="9" w:right="18" w:firstLine="537"/>
        <w:rPr>
          <w:color w:val="0E0904"/>
        </w:rPr>
      </w:pPr>
      <w:r w:rsidRPr="00D41891">
        <w:rPr>
          <w:color w:val="0E0904"/>
        </w:rPr>
        <w:t>Ознакомление с историей джинсовой ткани и джинсов</w:t>
      </w:r>
      <w:r w:rsidRPr="00D41891">
        <w:rPr>
          <w:color w:val="292520"/>
        </w:rPr>
        <w:t xml:space="preserve">. </w:t>
      </w:r>
      <w:r w:rsidRPr="00D41891">
        <w:rPr>
          <w:color w:val="0E0904"/>
        </w:rPr>
        <w:t xml:space="preserve">Виды швов. Ручной шов </w:t>
      </w:r>
      <w:r w:rsidRPr="00D41891">
        <w:rPr>
          <w:color w:val="0E0904"/>
        </w:rPr>
        <w:br/>
        <w:t>«Стро</w:t>
      </w:r>
      <w:r w:rsidRPr="00D41891">
        <w:rPr>
          <w:color w:val="292520"/>
        </w:rPr>
        <w:t>чк</w:t>
      </w:r>
      <w:r w:rsidRPr="00D41891">
        <w:rPr>
          <w:color w:val="0E0904"/>
        </w:rPr>
        <w:t xml:space="preserve">а». Швы на джинсах. Ознакомление с историей заплаток. Нарядные заплатки - де- </w:t>
      </w:r>
      <w:r w:rsidRPr="00D41891">
        <w:rPr>
          <w:color w:val="0E0904"/>
        </w:rPr>
        <w:br/>
      </w:r>
      <w:proofErr w:type="spellStart"/>
      <w:r w:rsidRPr="00D41891">
        <w:rPr>
          <w:color w:val="0E0904"/>
        </w:rPr>
        <w:t>коративное</w:t>
      </w:r>
      <w:proofErr w:type="spellEnd"/>
      <w:r w:rsidRPr="00D41891">
        <w:rPr>
          <w:color w:val="0E0904"/>
        </w:rPr>
        <w:t xml:space="preserve"> украшение. </w:t>
      </w:r>
    </w:p>
    <w:p w:rsidR="004F1A80" w:rsidRPr="00D41891" w:rsidRDefault="004F1A80" w:rsidP="00D41891">
      <w:pPr>
        <w:autoSpaceDE w:val="0"/>
        <w:autoSpaceDN w:val="0"/>
        <w:adjustRightInd w:val="0"/>
        <w:ind w:left="542" w:right="8"/>
        <w:rPr>
          <w:color w:val="0E0904"/>
        </w:rPr>
      </w:pPr>
      <w:r w:rsidRPr="00D41891">
        <w:rPr>
          <w:i/>
          <w:iCs/>
          <w:color w:val="0E0904"/>
        </w:rPr>
        <w:t xml:space="preserve">Изготовление поделок: </w:t>
      </w:r>
      <w:r w:rsidRPr="00D41891">
        <w:rPr>
          <w:color w:val="0E0904"/>
        </w:rPr>
        <w:t xml:space="preserve">изготовление заплатки (поделка из ткани). </w:t>
      </w:r>
    </w:p>
    <w:p w:rsidR="004F1A80" w:rsidRPr="00D41891" w:rsidRDefault="004F1A80" w:rsidP="00D41891">
      <w:pPr>
        <w:autoSpaceDE w:val="0"/>
        <w:autoSpaceDN w:val="0"/>
        <w:adjustRightInd w:val="0"/>
        <w:ind w:left="759" w:right="5"/>
        <w:rPr>
          <w:color w:val="050000"/>
        </w:rPr>
      </w:pPr>
      <w:r w:rsidRPr="00D41891">
        <w:rPr>
          <w:i/>
          <w:iCs/>
          <w:color w:val="050000"/>
        </w:rPr>
        <w:t xml:space="preserve">Изготовление поделок: </w:t>
      </w:r>
      <w:r w:rsidRPr="00D41891">
        <w:rPr>
          <w:color w:val="050000"/>
        </w:rPr>
        <w:t xml:space="preserve">сумка-карман из джинсов (поделка из ткани).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768" w:right="91"/>
        <w:rPr>
          <w:color w:val="050000"/>
        </w:rPr>
      </w:pPr>
      <w:r w:rsidRPr="00D41891">
        <w:rPr>
          <w:i/>
          <w:iCs/>
          <w:color w:val="050000"/>
        </w:rPr>
        <w:t xml:space="preserve">Изготовление поделок: </w:t>
      </w:r>
      <w:r w:rsidRPr="00D41891">
        <w:rPr>
          <w:color w:val="050000"/>
        </w:rPr>
        <w:t xml:space="preserve">сумка-мешок из джинсов (объемная поделка из ткани). </w:t>
      </w:r>
      <w:r w:rsidRPr="00D41891">
        <w:rPr>
          <w:color w:val="050000"/>
        </w:rPr>
        <w:br/>
        <w:t xml:space="preserve">Обсуждение профессии дизайнера. Проект оформления детской комнаты. </w:t>
      </w:r>
      <w:r w:rsidRPr="00D41891">
        <w:rPr>
          <w:color w:val="050000"/>
        </w:rPr>
        <w:br/>
      </w:r>
      <w:r w:rsidRPr="00D41891">
        <w:rPr>
          <w:i/>
          <w:iCs/>
          <w:color w:val="050000"/>
        </w:rPr>
        <w:lastRenderedPageBreak/>
        <w:t xml:space="preserve">Изготовление поделок </w:t>
      </w:r>
      <w:r w:rsidRPr="00D41891">
        <w:rPr>
          <w:color w:val="050000"/>
        </w:rPr>
        <w:t xml:space="preserve">на выбор: поделка-фантазия (работа с разными материалами).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220"/>
        <w:ind w:left="763"/>
        <w:rPr>
          <w:b/>
          <w:bCs/>
          <w:i/>
          <w:iCs/>
          <w:color w:val="050000"/>
        </w:rPr>
      </w:pPr>
      <w:r w:rsidRPr="00D41891">
        <w:rPr>
          <w:b/>
          <w:bCs/>
          <w:i/>
          <w:iCs/>
          <w:color w:val="050000"/>
        </w:rPr>
        <w:t xml:space="preserve">Страна информационных технологий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216" w:firstLine="528"/>
        <w:rPr>
          <w:b/>
          <w:bCs/>
          <w:color w:val="050000"/>
        </w:rPr>
      </w:pPr>
      <w:r w:rsidRPr="00D41891">
        <w:rPr>
          <w:b/>
          <w:bCs/>
          <w:color w:val="050000"/>
        </w:rPr>
        <w:t xml:space="preserve">Устройство и работа компьютера, программы </w:t>
      </w:r>
      <w:r w:rsidRPr="00D41891">
        <w:rPr>
          <w:b/>
          <w:bCs/>
          <w:color w:val="050000"/>
          <w:lang w:val="en-US"/>
        </w:rPr>
        <w:t>Paint</w:t>
      </w:r>
      <w:r w:rsidRPr="00D41891">
        <w:rPr>
          <w:b/>
          <w:bCs/>
          <w:color w:val="050000"/>
        </w:rPr>
        <w:t xml:space="preserve">, </w:t>
      </w:r>
      <w:r w:rsidRPr="00D41891">
        <w:rPr>
          <w:b/>
          <w:bCs/>
          <w:color w:val="050000"/>
          <w:lang w:val="en-US"/>
        </w:rPr>
        <w:t>Word</w:t>
      </w:r>
      <w:r w:rsidRPr="00D41891">
        <w:rPr>
          <w:b/>
          <w:bCs/>
          <w:color w:val="050000"/>
        </w:rPr>
        <w:t xml:space="preserve">, Интернет и работа </w:t>
      </w:r>
      <w:r w:rsidRPr="00D41891">
        <w:rPr>
          <w:color w:val="050000"/>
          <w:w w:val="105"/>
        </w:rPr>
        <w:t xml:space="preserve">с </w:t>
      </w:r>
      <w:r w:rsidRPr="00D41891">
        <w:rPr>
          <w:color w:val="050000"/>
          <w:w w:val="105"/>
        </w:rPr>
        <w:br/>
      </w:r>
      <w:r w:rsidRPr="00D41891">
        <w:rPr>
          <w:b/>
          <w:bCs/>
          <w:color w:val="050000"/>
        </w:rPr>
        <w:t xml:space="preserve">ними (11 </w:t>
      </w:r>
      <w:r w:rsidRPr="00D41891">
        <w:rPr>
          <w:b/>
          <w:bCs/>
          <w:i/>
          <w:iCs/>
          <w:color w:val="050000"/>
          <w:w w:val="89"/>
        </w:rPr>
        <w:t xml:space="preserve">ч/22 </w:t>
      </w:r>
      <w:r w:rsidRPr="00D41891">
        <w:rPr>
          <w:b/>
          <w:bCs/>
          <w:color w:val="050000"/>
        </w:rPr>
        <w:t xml:space="preserve">ч)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050000"/>
        </w:rPr>
      </w:pPr>
      <w:r w:rsidRPr="00D41891">
        <w:rPr>
          <w:color w:val="050000"/>
        </w:rPr>
        <w:t>Расширение информационного кругозора. Свойства информации</w:t>
      </w:r>
      <w:r w:rsidRPr="00D41891">
        <w:rPr>
          <w:color w:val="1A1613"/>
        </w:rPr>
        <w:t xml:space="preserve">. </w:t>
      </w:r>
      <w:r w:rsidR="00D41891">
        <w:rPr>
          <w:color w:val="050000"/>
        </w:rPr>
        <w:t>Профессии инфор</w:t>
      </w:r>
      <w:r w:rsidRPr="00D41891">
        <w:rPr>
          <w:color w:val="050000"/>
        </w:rPr>
        <w:t>мационных технологий. Долговременное хранение информации. Носители информации</w:t>
      </w:r>
      <w:r w:rsidRPr="00D41891">
        <w:rPr>
          <w:color w:val="1A1613"/>
        </w:rPr>
        <w:t xml:space="preserve">. </w:t>
      </w:r>
      <w:r w:rsidRPr="00D41891">
        <w:rPr>
          <w:color w:val="050000"/>
        </w:rPr>
        <w:t xml:space="preserve">Со- </w:t>
      </w:r>
      <w:r w:rsidRPr="00D41891">
        <w:rPr>
          <w:color w:val="050000"/>
        </w:rPr>
        <w:br/>
        <w:t xml:space="preserve">временные носители информации. Виды и свойства информации.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201" w:right="19" w:firstLine="542"/>
        <w:rPr>
          <w:color w:val="050000"/>
        </w:rPr>
      </w:pPr>
      <w:r w:rsidRPr="00D41891">
        <w:rPr>
          <w:color w:val="050000"/>
        </w:rPr>
        <w:t>Цифровая и аналоговая информация. Информацион</w:t>
      </w:r>
      <w:r w:rsidR="00D41891">
        <w:rPr>
          <w:color w:val="050000"/>
        </w:rPr>
        <w:t>ная емкость носителей информа</w:t>
      </w:r>
      <w:r w:rsidRPr="00D41891">
        <w:rPr>
          <w:color w:val="050000"/>
        </w:rPr>
        <w:t xml:space="preserve">ции. </w:t>
      </w:r>
      <w:proofErr w:type="spellStart"/>
      <w:r w:rsidRPr="00D41891">
        <w:rPr>
          <w:color w:val="050000"/>
        </w:rPr>
        <w:t>Флеш-накопитель</w:t>
      </w:r>
      <w:proofErr w:type="spellEnd"/>
      <w:r w:rsidRPr="00D41891">
        <w:rPr>
          <w:color w:val="050000"/>
        </w:rPr>
        <w:t xml:space="preserve">. Работа с </w:t>
      </w:r>
      <w:proofErr w:type="spellStart"/>
      <w:r w:rsidRPr="00D41891">
        <w:rPr>
          <w:color w:val="050000"/>
        </w:rPr>
        <w:t>флэшкой</w:t>
      </w:r>
      <w:proofErr w:type="spellEnd"/>
      <w:r w:rsidRPr="00D41891">
        <w:rPr>
          <w:color w:val="05000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1A1613"/>
        </w:rPr>
      </w:pPr>
      <w:r w:rsidRPr="00D41891">
        <w:rPr>
          <w:color w:val="050000"/>
        </w:rPr>
        <w:t xml:space="preserve">Ознакомление с понятием организации (систематизировании) информации. </w:t>
      </w:r>
      <w:proofErr w:type="spellStart"/>
      <w:r w:rsidRPr="00D41891">
        <w:rPr>
          <w:color w:val="050000"/>
        </w:rPr>
        <w:t>Систе</w:t>
      </w:r>
      <w:proofErr w:type="spellEnd"/>
      <w:r w:rsidRPr="00D41891">
        <w:rPr>
          <w:color w:val="050000"/>
        </w:rPr>
        <w:t xml:space="preserve">- </w:t>
      </w:r>
      <w:r w:rsidRPr="00D41891">
        <w:rPr>
          <w:color w:val="050000"/>
        </w:rPr>
        <w:br/>
      </w:r>
      <w:proofErr w:type="spellStart"/>
      <w:r w:rsidRPr="00D41891">
        <w:rPr>
          <w:color w:val="050000"/>
        </w:rPr>
        <w:t>матизация</w:t>
      </w:r>
      <w:proofErr w:type="spellEnd"/>
      <w:r w:rsidRPr="00D41891">
        <w:rPr>
          <w:color w:val="050000"/>
        </w:rPr>
        <w:t xml:space="preserve"> информации. Информационные процессы. Надежность хранения </w:t>
      </w:r>
      <w:proofErr w:type="spellStart"/>
      <w:r w:rsidRPr="00D41891">
        <w:rPr>
          <w:color w:val="050000"/>
        </w:rPr>
        <w:t>информа</w:t>
      </w:r>
      <w:proofErr w:type="spellEnd"/>
      <w:r w:rsidRPr="00D41891">
        <w:rPr>
          <w:color w:val="050000"/>
        </w:rPr>
        <w:t xml:space="preserve">- </w:t>
      </w:r>
      <w:r w:rsidRPr="00D41891">
        <w:rPr>
          <w:color w:val="050000"/>
        </w:rPr>
        <w:br/>
      </w:r>
      <w:proofErr w:type="spellStart"/>
      <w:r w:rsidRPr="00D41891">
        <w:rPr>
          <w:color w:val="050000"/>
        </w:rPr>
        <w:t>ции</w:t>
      </w:r>
      <w:proofErr w:type="spellEnd"/>
      <w:r w:rsidRPr="00D41891">
        <w:rPr>
          <w:color w:val="050000"/>
        </w:rPr>
        <w:t xml:space="preserve">. Долговременность хранения информации. Поиск </w:t>
      </w:r>
      <w:r w:rsidR="00D41891">
        <w:rPr>
          <w:color w:val="050000"/>
        </w:rPr>
        <w:t xml:space="preserve">информации в компьютере (файлы </w:t>
      </w:r>
      <w:r w:rsidRPr="00D41891">
        <w:rPr>
          <w:color w:val="050000"/>
        </w:rPr>
        <w:t>и папки)</w:t>
      </w:r>
      <w:r w:rsidRPr="00D41891">
        <w:rPr>
          <w:color w:val="1A1613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050000"/>
        </w:rPr>
      </w:pPr>
      <w:r w:rsidRPr="00D41891">
        <w:rPr>
          <w:color w:val="050000"/>
        </w:rPr>
        <w:t xml:space="preserve">Ознакомление с понятием </w:t>
      </w:r>
      <w:r w:rsidRPr="00D41891">
        <w:rPr>
          <w:b/>
          <w:bCs/>
          <w:i/>
          <w:iCs/>
          <w:color w:val="050000"/>
        </w:rPr>
        <w:t xml:space="preserve">интерфейс </w:t>
      </w:r>
      <w:r w:rsidRPr="00D41891">
        <w:rPr>
          <w:color w:val="050000"/>
        </w:rPr>
        <w:t>- средством со</w:t>
      </w:r>
      <w:r w:rsidR="00D41891">
        <w:rPr>
          <w:color w:val="050000"/>
        </w:rPr>
        <w:t>гласования, связи и взаимодей</w:t>
      </w:r>
      <w:r w:rsidRPr="00D41891">
        <w:rPr>
          <w:color w:val="050000"/>
        </w:rPr>
        <w:t xml:space="preserve">ствия человека с машиной. Повторение изученного в 3 классе. Окна </w:t>
      </w:r>
      <w:r w:rsidRPr="00D41891">
        <w:rPr>
          <w:color w:val="050000"/>
          <w:lang w:val="en-US"/>
        </w:rPr>
        <w:t>Windows</w:t>
      </w:r>
      <w:r w:rsidRPr="00D41891">
        <w:rPr>
          <w:color w:val="050000"/>
        </w:rPr>
        <w:t xml:space="preserve">. Виртуальная </w:t>
      </w:r>
      <w:r w:rsidRPr="00D41891">
        <w:rPr>
          <w:color w:val="050000"/>
        </w:rPr>
        <w:br/>
        <w:t>реальность и ее применение. Виртуальные путешествия</w:t>
      </w:r>
      <w:r w:rsidRPr="00D41891">
        <w:rPr>
          <w:color w:val="383532"/>
        </w:rPr>
        <w:t xml:space="preserve">. </w:t>
      </w:r>
      <w:r w:rsidRPr="00D41891">
        <w:rPr>
          <w:color w:val="050000"/>
        </w:rPr>
        <w:t xml:space="preserve">Калькулятор (компьютерная </w:t>
      </w:r>
      <w:r w:rsidR="00D41891">
        <w:rPr>
          <w:color w:val="050000"/>
        </w:rPr>
        <w:t>про</w:t>
      </w:r>
      <w:r w:rsidRPr="00D41891">
        <w:rPr>
          <w:color w:val="050000"/>
        </w:rPr>
        <w:t>грамма)</w:t>
      </w:r>
      <w:r w:rsidRPr="00D41891">
        <w:rPr>
          <w:color w:val="1A1613"/>
        </w:rPr>
        <w:t xml:space="preserve">. </w:t>
      </w:r>
      <w:r w:rsidRPr="00D41891">
        <w:rPr>
          <w:color w:val="050000"/>
        </w:rPr>
        <w:t xml:space="preserve">Работа с калькулятором. </w:t>
      </w:r>
    </w:p>
    <w:p w:rsidR="004F1A80" w:rsidRPr="00D41891" w:rsidRDefault="004F1A80" w:rsidP="00D41891">
      <w:pPr>
        <w:autoSpaceDE w:val="0"/>
        <w:autoSpaceDN w:val="0"/>
        <w:adjustRightInd w:val="0"/>
        <w:ind w:left="744"/>
        <w:rPr>
          <w:color w:val="050000"/>
        </w:rPr>
      </w:pPr>
      <w:r w:rsidRPr="00D41891">
        <w:rPr>
          <w:color w:val="050000"/>
        </w:rPr>
        <w:t xml:space="preserve">Ознакомление с новыми возможностями </w:t>
      </w:r>
      <w:r w:rsidRPr="00D41891">
        <w:rPr>
          <w:color w:val="050000"/>
          <w:lang w:val="en-US"/>
        </w:rPr>
        <w:t>Word</w:t>
      </w:r>
      <w:r w:rsidRPr="00D41891">
        <w:rPr>
          <w:color w:val="050000"/>
        </w:rPr>
        <w:t xml:space="preserve">. Преимущества </w:t>
      </w:r>
      <w:r w:rsidRPr="00D41891">
        <w:rPr>
          <w:color w:val="050000"/>
          <w:lang w:val="en-US"/>
        </w:rPr>
        <w:t>Word</w:t>
      </w:r>
      <w:r w:rsidRPr="00D41891">
        <w:rPr>
          <w:color w:val="050000"/>
        </w:rPr>
        <w:t xml:space="preserve">. Работа в </w:t>
      </w:r>
      <w:r w:rsidRPr="00D41891">
        <w:rPr>
          <w:color w:val="050000"/>
          <w:lang w:val="en-US"/>
        </w:rPr>
        <w:t>Word</w:t>
      </w:r>
      <w:r w:rsidRPr="00D41891">
        <w:rPr>
          <w:color w:val="05000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211"/>
        <w:rPr>
          <w:color w:val="050000"/>
        </w:rPr>
      </w:pPr>
      <w:r w:rsidRPr="00D41891">
        <w:rPr>
          <w:color w:val="050000"/>
        </w:rPr>
        <w:t>Панель инструментов Буфер обмена. Вставка изображений</w:t>
      </w:r>
      <w:r w:rsidRPr="00D41891">
        <w:rPr>
          <w:color w:val="1A1613"/>
        </w:rPr>
        <w:t xml:space="preserve">. </w:t>
      </w:r>
      <w:r w:rsidRPr="00D41891">
        <w:rPr>
          <w:color w:val="050000"/>
        </w:rPr>
        <w:t xml:space="preserve">Как вставить картинку. Как </w:t>
      </w:r>
      <w:r w:rsidRPr="00D41891">
        <w:rPr>
          <w:color w:val="050000"/>
        </w:rPr>
        <w:br/>
        <w:t xml:space="preserve">вставить изображение из файла. Изменение размера изображения.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201" w:right="19" w:firstLine="542"/>
        <w:rPr>
          <w:color w:val="050000"/>
        </w:rPr>
      </w:pPr>
      <w:r w:rsidRPr="00D41891">
        <w:rPr>
          <w:i/>
          <w:iCs/>
          <w:color w:val="050000"/>
        </w:rPr>
        <w:t xml:space="preserve">Виртуальная поделка: </w:t>
      </w:r>
      <w:r w:rsidRPr="00D41891">
        <w:rPr>
          <w:color w:val="050000"/>
        </w:rPr>
        <w:t xml:space="preserve">табличка на дверь (сочетание текста и графического изо- </w:t>
      </w:r>
      <w:r w:rsidRPr="00D41891">
        <w:rPr>
          <w:color w:val="050000"/>
        </w:rPr>
        <w:br/>
      </w:r>
      <w:proofErr w:type="spellStart"/>
      <w:r w:rsidRPr="00D41891">
        <w:rPr>
          <w:color w:val="050000"/>
        </w:rPr>
        <w:t>бражения</w:t>
      </w:r>
      <w:proofErr w:type="spellEnd"/>
      <w:r w:rsidRPr="00D41891">
        <w:rPr>
          <w:color w:val="050000"/>
        </w:rPr>
        <w:t xml:space="preserve">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050000"/>
        </w:rPr>
      </w:pPr>
      <w:r w:rsidRPr="00D41891">
        <w:rPr>
          <w:color w:val="050000"/>
        </w:rPr>
        <w:t>Ознакомление с ролью таблиц в систематизации информации</w:t>
      </w:r>
      <w:r w:rsidRPr="00D41891">
        <w:rPr>
          <w:color w:val="383532"/>
        </w:rPr>
        <w:t xml:space="preserve">. </w:t>
      </w:r>
      <w:r w:rsidRPr="00D41891">
        <w:rPr>
          <w:color w:val="050000"/>
        </w:rPr>
        <w:t xml:space="preserve">Работа в </w:t>
      </w:r>
      <w:r w:rsidRPr="00D41891">
        <w:rPr>
          <w:color w:val="050000"/>
          <w:lang w:val="en-US"/>
        </w:rPr>
        <w:t>Word</w:t>
      </w:r>
      <w:r w:rsidRPr="00D41891">
        <w:rPr>
          <w:color w:val="050000"/>
        </w:rPr>
        <w:t xml:space="preserve"> по </w:t>
      </w:r>
      <w:r w:rsidRPr="00D41891">
        <w:rPr>
          <w:color w:val="050000"/>
        </w:rPr>
        <w:br/>
        <w:t>созданию таблиц. Создание таблицы в текстовых докумен</w:t>
      </w:r>
      <w:r w:rsidR="00D41891">
        <w:rPr>
          <w:color w:val="050000"/>
        </w:rPr>
        <w:t xml:space="preserve">тах. Создание таблицы от руки. </w:t>
      </w:r>
      <w:r w:rsidRPr="00D41891">
        <w:rPr>
          <w:color w:val="050000"/>
        </w:rPr>
        <w:t>Автоматическое создание таблицы. Заполнение таблицы</w:t>
      </w:r>
      <w:r w:rsidR="00D41891">
        <w:rPr>
          <w:color w:val="050000"/>
        </w:rPr>
        <w:t>. Преобразование текста в таб</w:t>
      </w:r>
      <w:r w:rsidRPr="00D41891">
        <w:rPr>
          <w:color w:val="050000"/>
        </w:rPr>
        <w:t xml:space="preserve">лицу.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201" w:right="19" w:firstLine="542"/>
        <w:rPr>
          <w:color w:val="050000"/>
        </w:rPr>
      </w:pPr>
      <w:r w:rsidRPr="00D41891">
        <w:rPr>
          <w:i/>
          <w:iCs/>
          <w:color w:val="050000"/>
        </w:rPr>
        <w:t xml:space="preserve">Виртуальная поделка: </w:t>
      </w:r>
      <w:r w:rsidRPr="00D41891">
        <w:rPr>
          <w:color w:val="050000"/>
        </w:rPr>
        <w:t xml:space="preserve">расписание звонков (сочетание </w:t>
      </w:r>
      <w:r w:rsidR="00D41891">
        <w:rPr>
          <w:color w:val="050000"/>
        </w:rPr>
        <w:t xml:space="preserve">текста, таблицы и графического </w:t>
      </w:r>
      <w:r w:rsidRPr="00D41891">
        <w:rPr>
          <w:color w:val="050000"/>
        </w:rPr>
        <w:t xml:space="preserve">изображения).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050000"/>
        </w:rPr>
      </w:pPr>
      <w:r w:rsidRPr="00D41891">
        <w:rPr>
          <w:color w:val="050000"/>
        </w:rPr>
        <w:t>Ознакомление с многообразием и назначением графических редакторов</w:t>
      </w:r>
      <w:r w:rsidRPr="00D41891">
        <w:rPr>
          <w:color w:val="383532"/>
        </w:rPr>
        <w:t xml:space="preserve">. </w:t>
      </w:r>
      <w:r w:rsidRPr="00D41891">
        <w:rPr>
          <w:color w:val="050000"/>
        </w:rPr>
        <w:t xml:space="preserve">Получение </w:t>
      </w:r>
      <w:r w:rsidRPr="00D41891">
        <w:rPr>
          <w:color w:val="050000"/>
        </w:rPr>
        <w:br/>
        <w:t xml:space="preserve">первичных представлений о возможностях </w:t>
      </w:r>
      <w:r w:rsidRPr="00D41891">
        <w:rPr>
          <w:color w:val="050000"/>
          <w:lang w:val="en-US"/>
        </w:rPr>
        <w:t>Photoshop</w:t>
      </w:r>
      <w:r w:rsidRPr="00D41891">
        <w:rPr>
          <w:color w:val="050000"/>
        </w:rPr>
        <w:t xml:space="preserve"> (</w:t>
      </w:r>
      <w:proofErr w:type="spellStart"/>
      <w:r w:rsidRPr="00D41891">
        <w:rPr>
          <w:color w:val="050000"/>
        </w:rPr>
        <w:t>Фотошоп</w:t>
      </w:r>
      <w:proofErr w:type="spellEnd"/>
      <w:r w:rsidRPr="00D41891">
        <w:rPr>
          <w:color w:val="050000"/>
        </w:rPr>
        <w:t xml:space="preserve">). Работа с фотографией в </w:t>
      </w:r>
      <w:r w:rsidRPr="00D41891">
        <w:rPr>
          <w:color w:val="050000"/>
        </w:rPr>
        <w:br/>
      </w:r>
      <w:r w:rsidRPr="00D41891">
        <w:rPr>
          <w:color w:val="050000"/>
          <w:lang w:val="en-US"/>
        </w:rPr>
        <w:t>Paint</w:t>
      </w:r>
      <w:r w:rsidRPr="00D41891">
        <w:rPr>
          <w:color w:val="050000"/>
        </w:rPr>
        <w:t xml:space="preserve"> (декорирование).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right="14" w:firstLine="744"/>
        <w:rPr>
          <w:color w:val="1A1613"/>
        </w:rPr>
      </w:pPr>
      <w:r w:rsidRPr="00D41891">
        <w:rPr>
          <w:i/>
          <w:iCs/>
          <w:color w:val="050000"/>
        </w:rPr>
        <w:t xml:space="preserve">Виртуальная поделка: </w:t>
      </w:r>
      <w:r w:rsidRPr="00D41891">
        <w:rPr>
          <w:color w:val="050000"/>
        </w:rPr>
        <w:t xml:space="preserve">веселая открытка (преобразование в </w:t>
      </w:r>
      <w:r w:rsidRPr="00D41891">
        <w:rPr>
          <w:color w:val="050000"/>
          <w:lang w:val="en-US"/>
        </w:rPr>
        <w:t>Paint</w:t>
      </w:r>
      <w:r w:rsidRPr="00D41891">
        <w:rPr>
          <w:color w:val="050000"/>
        </w:rPr>
        <w:t>, использование надписей)</w:t>
      </w:r>
      <w:r w:rsidRPr="00D41891">
        <w:rPr>
          <w:color w:val="1A1613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383532"/>
        </w:rPr>
      </w:pPr>
      <w:r w:rsidRPr="00D41891">
        <w:rPr>
          <w:color w:val="050000"/>
        </w:rPr>
        <w:t xml:space="preserve">Ознакомление с миром печатных публикаций. Работа в </w:t>
      </w:r>
      <w:r w:rsidRPr="00D41891">
        <w:rPr>
          <w:color w:val="050000"/>
          <w:lang w:val="en-US"/>
        </w:rPr>
        <w:t>Word</w:t>
      </w:r>
      <w:r w:rsidRPr="00D41891">
        <w:rPr>
          <w:color w:val="050000"/>
        </w:rPr>
        <w:t xml:space="preserve">. Создание печатного тек- </w:t>
      </w:r>
      <w:r w:rsidRPr="00D41891">
        <w:rPr>
          <w:color w:val="050000"/>
        </w:rPr>
        <w:br/>
        <w:t>ста</w:t>
      </w:r>
      <w:r w:rsidRPr="00D41891">
        <w:rPr>
          <w:color w:val="383532"/>
        </w:rPr>
        <w:t xml:space="preserve">. </w:t>
      </w:r>
      <w:r w:rsidRPr="00D41891">
        <w:rPr>
          <w:color w:val="050000"/>
        </w:rPr>
        <w:t>Компьютерная верстка. Современный верстальщик. Виртуальная типографи</w:t>
      </w:r>
      <w:r w:rsidR="00D41891">
        <w:rPr>
          <w:color w:val="050000"/>
        </w:rPr>
        <w:t xml:space="preserve">я. Верстка в </w:t>
      </w:r>
      <w:r w:rsidRPr="00D41891">
        <w:rPr>
          <w:color w:val="050000"/>
          <w:lang w:val="en-US"/>
        </w:rPr>
        <w:t>Word</w:t>
      </w:r>
      <w:r w:rsidRPr="00D41891">
        <w:rPr>
          <w:color w:val="050000"/>
        </w:rPr>
        <w:t>. Газета</w:t>
      </w:r>
      <w:r w:rsidRPr="00D41891">
        <w:rPr>
          <w:color w:val="383532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050000"/>
        </w:rPr>
      </w:pPr>
      <w:r w:rsidRPr="00D41891">
        <w:rPr>
          <w:i/>
          <w:iCs/>
          <w:color w:val="050000"/>
        </w:rPr>
        <w:t xml:space="preserve">Виртуальная поделка: </w:t>
      </w:r>
      <w:r w:rsidRPr="00D41891">
        <w:rPr>
          <w:color w:val="050000"/>
        </w:rPr>
        <w:t>школьная стенгазета (статья дл</w:t>
      </w:r>
      <w:r w:rsidR="00D41891">
        <w:rPr>
          <w:color w:val="050000"/>
        </w:rPr>
        <w:t>я газеты). При возможности вы</w:t>
      </w:r>
      <w:r w:rsidRPr="00D41891">
        <w:rPr>
          <w:color w:val="050000"/>
        </w:rPr>
        <w:t>ведения материала на принтер - выполнение коллективно</w:t>
      </w:r>
      <w:r w:rsidR="00D41891">
        <w:rPr>
          <w:color w:val="050000"/>
        </w:rPr>
        <w:t xml:space="preserve">й поделки (плоскостная поделка </w:t>
      </w:r>
      <w:r w:rsidRPr="00D41891">
        <w:rPr>
          <w:color w:val="050000"/>
        </w:rPr>
        <w:t xml:space="preserve">из бумаги).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050000"/>
        </w:rPr>
      </w:pPr>
      <w:r w:rsidRPr="00D41891">
        <w:rPr>
          <w:color w:val="050000"/>
        </w:rPr>
        <w:t>Ознакомление с ролью Интернета в жизни современно</w:t>
      </w:r>
      <w:r w:rsidR="00D41891">
        <w:rPr>
          <w:color w:val="050000"/>
        </w:rPr>
        <w:t>го человека. Интернет. Всемир</w:t>
      </w:r>
      <w:r w:rsidRPr="00D41891">
        <w:rPr>
          <w:color w:val="050000"/>
        </w:rPr>
        <w:t>ная паутина</w:t>
      </w:r>
      <w:r w:rsidRPr="00D41891">
        <w:rPr>
          <w:color w:val="1A1613"/>
        </w:rPr>
        <w:t xml:space="preserve">. </w:t>
      </w:r>
      <w:r w:rsidRPr="00D41891">
        <w:rPr>
          <w:color w:val="050000"/>
        </w:rPr>
        <w:t xml:space="preserve">Как попасть в Интернет. Где находится Интернет. Что можно делать в Интерне- </w:t>
      </w:r>
      <w:r w:rsidRPr="00D41891">
        <w:rPr>
          <w:color w:val="050000"/>
        </w:rPr>
        <w:br/>
        <w:t>те. Интернет-почта. Преимущества и отличия электронной</w:t>
      </w:r>
      <w:r w:rsidR="00D41891">
        <w:rPr>
          <w:color w:val="050000"/>
        </w:rPr>
        <w:t xml:space="preserve"> почты от обычной. Адрес </w:t>
      </w:r>
      <w:r w:rsidR="00D41891">
        <w:rPr>
          <w:color w:val="050000"/>
        </w:rPr>
        <w:lastRenderedPageBreak/>
        <w:t>элек</w:t>
      </w:r>
      <w:r w:rsidRPr="00D41891">
        <w:rPr>
          <w:color w:val="050000"/>
        </w:rPr>
        <w:t>тронной почты. Компьютерные вирусы. Безо</w:t>
      </w:r>
      <w:r w:rsidRPr="00D41891">
        <w:rPr>
          <w:color w:val="1A1613"/>
        </w:rPr>
        <w:t>п</w:t>
      </w:r>
      <w:r w:rsidRPr="00D41891">
        <w:rPr>
          <w:color w:val="050000"/>
        </w:rPr>
        <w:t>асность ко</w:t>
      </w:r>
      <w:r w:rsidR="00D41891">
        <w:rPr>
          <w:color w:val="050000"/>
        </w:rPr>
        <w:t>мпьютера. Информационная безо</w:t>
      </w:r>
      <w:r w:rsidRPr="00D41891">
        <w:rPr>
          <w:color w:val="050000"/>
        </w:rPr>
        <w:t xml:space="preserve">пасность личности и государства. Просмотр </w:t>
      </w:r>
      <w:proofErr w:type="spellStart"/>
      <w:r w:rsidRPr="00D41891">
        <w:rPr>
          <w:color w:val="050000"/>
        </w:rPr>
        <w:t>веб-страниц</w:t>
      </w:r>
      <w:proofErr w:type="spellEnd"/>
      <w:r w:rsidRPr="00D41891">
        <w:rPr>
          <w:color w:val="050000"/>
        </w:rPr>
        <w:t xml:space="preserve">. Переход по ссылке.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201" w:right="19" w:firstLine="542"/>
        <w:rPr>
          <w:color w:val="050000"/>
        </w:rPr>
      </w:pPr>
      <w:r w:rsidRPr="00D41891">
        <w:rPr>
          <w:color w:val="1A1613"/>
        </w:rPr>
        <w:t>О</w:t>
      </w:r>
      <w:r w:rsidRPr="00D41891">
        <w:rPr>
          <w:color w:val="050000"/>
        </w:rPr>
        <w:t>знакомление с ролью Интернета в хранении и доступе к информации</w:t>
      </w:r>
      <w:r w:rsidRPr="00D41891">
        <w:rPr>
          <w:color w:val="383532"/>
        </w:rPr>
        <w:t xml:space="preserve">. </w:t>
      </w:r>
      <w:r w:rsidRPr="00D41891">
        <w:rPr>
          <w:color w:val="050000"/>
        </w:rPr>
        <w:t xml:space="preserve">Достоверность </w:t>
      </w:r>
      <w:r w:rsidRPr="00D41891">
        <w:rPr>
          <w:color w:val="050000"/>
        </w:rPr>
        <w:br/>
        <w:t xml:space="preserve">информации в Интернете. Электронные публикации. Электронный журнал. </w:t>
      </w:r>
      <w:proofErr w:type="spellStart"/>
      <w:r w:rsidRPr="00D41891">
        <w:rPr>
          <w:color w:val="050000"/>
        </w:rPr>
        <w:t>Веб-диэайн</w:t>
      </w:r>
      <w:proofErr w:type="spellEnd"/>
      <w:r w:rsidRPr="00D41891">
        <w:rPr>
          <w:color w:val="050000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spacing w:before="9"/>
        <w:ind w:left="201" w:right="14" w:firstLine="542"/>
        <w:rPr>
          <w:color w:val="050000"/>
        </w:rPr>
      </w:pPr>
      <w:r w:rsidRPr="00D41891">
        <w:rPr>
          <w:color w:val="050000"/>
        </w:rPr>
        <w:t xml:space="preserve">Как попасть на нужную страницу с помощью </w:t>
      </w:r>
      <w:r w:rsidRPr="00D41891">
        <w:rPr>
          <w:color w:val="050000"/>
          <w:lang w:val="en-US"/>
        </w:rPr>
        <w:t>URL</w:t>
      </w:r>
      <w:r w:rsidRPr="00D41891">
        <w:rPr>
          <w:color w:val="050000"/>
        </w:rPr>
        <w:t>. Поиск на странице</w:t>
      </w:r>
      <w:r w:rsidRPr="00D41891">
        <w:rPr>
          <w:color w:val="383532"/>
        </w:rPr>
        <w:t xml:space="preserve">. </w:t>
      </w:r>
      <w:r w:rsidRPr="00D41891">
        <w:rPr>
          <w:color w:val="050000"/>
        </w:rPr>
        <w:t xml:space="preserve">Информационно- </w:t>
      </w:r>
      <w:r w:rsidRPr="00D41891">
        <w:rPr>
          <w:color w:val="050000"/>
        </w:rPr>
        <w:br/>
        <w:t>поисковые системы. Стартовая страница</w:t>
      </w:r>
      <w:r w:rsidRPr="00D41891">
        <w:rPr>
          <w:color w:val="1A1613"/>
        </w:rPr>
        <w:t xml:space="preserve">. </w:t>
      </w:r>
      <w:r w:rsidRPr="00D41891">
        <w:rPr>
          <w:color w:val="050000"/>
        </w:rPr>
        <w:t>Поисковый запрос.</w:t>
      </w:r>
      <w:r w:rsidR="00D41891">
        <w:rPr>
          <w:color w:val="050000"/>
        </w:rPr>
        <w:t xml:space="preserve"> Критерии поиска. Найди и изу</w:t>
      </w:r>
      <w:r w:rsidRPr="00D41891">
        <w:rPr>
          <w:color w:val="050000"/>
        </w:rPr>
        <w:t xml:space="preserve">чи (поиск информации о любимом животном). </w:t>
      </w:r>
    </w:p>
    <w:p w:rsidR="004F1A80" w:rsidRPr="00D41891" w:rsidRDefault="004F1A80" w:rsidP="00D41891">
      <w:pPr>
        <w:autoSpaceDE w:val="0"/>
        <w:autoSpaceDN w:val="0"/>
        <w:adjustRightInd w:val="0"/>
        <w:spacing w:before="4"/>
        <w:ind w:left="201" w:right="19" w:firstLine="542"/>
        <w:rPr>
          <w:color w:val="050000"/>
        </w:rPr>
      </w:pPr>
      <w:r w:rsidRPr="00D41891">
        <w:rPr>
          <w:color w:val="050000"/>
        </w:rPr>
        <w:t xml:space="preserve">Обобщение знаний о компьютере и работа на выбор. Беседа о месте компьютера в </w:t>
      </w:r>
      <w:r w:rsidRPr="00D41891">
        <w:rPr>
          <w:color w:val="050000"/>
        </w:rPr>
        <w:br/>
        <w:t xml:space="preserve">жизни учащихся. </w:t>
      </w:r>
    </w:p>
    <w:p w:rsidR="004F1A80" w:rsidRPr="00D41891" w:rsidRDefault="004F1A80" w:rsidP="00D41891">
      <w:pPr>
        <w:autoSpaceDE w:val="0"/>
        <w:autoSpaceDN w:val="0"/>
        <w:adjustRightInd w:val="0"/>
        <w:ind w:left="744"/>
        <w:rPr>
          <w:color w:val="1A1613"/>
        </w:rPr>
      </w:pPr>
      <w:r w:rsidRPr="00D41891">
        <w:rPr>
          <w:i/>
          <w:iCs/>
          <w:color w:val="050000"/>
        </w:rPr>
        <w:t xml:space="preserve">Виртуальная поделка: </w:t>
      </w:r>
      <w:r w:rsidRPr="00D41891">
        <w:rPr>
          <w:color w:val="050000"/>
        </w:rPr>
        <w:t>я и компьютер (сочетание текста и графического изображения)</w:t>
      </w:r>
      <w:r w:rsidRPr="00D41891">
        <w:rPr>
          <w:color w:val="1A1613"/>
        </w:rPr>
        <w:t xml:space="preserve">. </w:t>
      </w:r>
    </w:p>
    <w:p w:rsidR="004F1A80" w:rsidRPr="00D41891" w:rsidRDefault="004F1A80" w:rsidP="00D41891">
      <w:pPr>
        <w:autoSpaceDE w:val="0"/>
        <w:autoSpaceDN w:val="0"/>
        <w:adjustRightInd w:val="0"/>
        <w:ind w:left="2121" w:right="5"/>
        <w:rPr>
          <w:b/>
          <w:bCs/>
          <w:color w:val="19100A"/>
        </w:rPr>
      </w:pPr>
    </w:p>
    <w:p w:rsidR="004F1A80" w:rsidRPr="00D41891" w:rsidRDefault="004F1A80" w:rsidP="00D41891">
      <w:pPr>
        <w:autoSpaceDE w:val="0"/>
        <w:autoSpaceDN w:val="0"/>
        <w:adjustRightInd w:val="0"/>
        <w:ind w:left="2121" w:right="5"/>
        <w:rPr>
          <w:b/>
          <w:bCs/>
          <w:color w:val="19100A"/>
        </w:rPr>
      </w:pPr>
    </w:p>
    <w:p w:rsidR="004F1A80" w:rsidRPr="00D41891" w:rsidRDefault="004F1A80" w:rsidP="00D41891">
      <w:pPr>
        <w:autoSpaceDE w:val="0"/>
        <w:autoSpaceDN w:val="0"/>
        <w:adjustRightInd w:val="0"/>
        <w:ind w:left="2121" w:right="5"/>
        <w:rPr>
          <w:b/>
          <w:bCs/>
          <w:color w:val="19100A"/>
        </w:rPr>
      </w:pPr>
    </w:p>
    <w:p w:rsidR="004F1A80" w:rsidRPr="00D41891" w:rsidRDefault="004F1A80" w:rsidP="00D41891">
      <w:pPr>
        <w:autoSpaceDE w:val="0"/>
        <w:autoSpaceDN w:val="0"/>
        <w:adjustRightInd w:val="0"/>
        <w:ind w:left="2121" w:right="5"/>
        <w:rPr>
          <w:b/>
          <w:bCs/>
          <w:color w:val="19100A"/>
        </w:rPr>
      </w:pPr>
    </w:p>
    <w:p w:rsidR="004F1A80" w:rsidRPr="00D41891" w:rsidRDefault="004F1A80" w:rsidP="00D41891">
      <w:pPr>
        <w:autoSpaceDE w:val="0"/>
        <w:autoSpaceDN w:val="0"/>
        <w:adjustRightInd w:val="0"/>
        <w:ind w:left="2121" w:right="5"/>
        <w:rPr>
          <w:b/>
          <w:bCs/>
          <w:color w:val="19100A"/>
        </w:rPr>
      </w:pPr>
    </w:p>
    <w:p w:rsidR="004F1A80" w:rsidRPr="00D41891" w:rsidRDefault="004F1A80" w:rsidP="00D41891">
      <w:pPr>
        <w:autoSpaceDE w:val="0"/>
        <w:autoSpaceDN w:val="0"/>
        <w:adjustRightInd w:val="0"/>
        <w:ind w:left="2121" w:right="5"/>
        <w:rPr>
          <w:b/>
          <w:bCs/>
          <w:color w:val="19100A"/>
        </w:rPr>
      </w:pPr>
    </w:p>
    <w:p w:rsidR="00422A75" w:rsidRDefault="00422A75" w:rsidP="00D41891">
      <w:pPr>
        <w:autoSpaceDE w:val="0"/>
        <w:autoSpaceDN w:val="0"/>
        <w:adjustRightInd w:val="0"/>
        <w:rPr>
          <w:b/>
          <w:bCs/>
          <w:color w:val="19100A"/>
        </w:rPr>
      </w:pPr>
    </w:p>
    <w:p w:rsidR="00D41891" w:rsidRDefault="00D41891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AF5CD5" w:rsidRPr="00D41891" w:rsidRDefault="00AF5CD5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:rsidR="00C91514" w:rsidRPr="00D41891" w:rsidRDefault="00C91514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  <w:r w:rsidRPr="00D41891">
        <w:rPr>
          <w:rFonts w:eastAsiaTheme="minorHAnsi"/>
          <w:b/>
          <w:bCs/>
        </w:rPr>
        <w:lastRenderedPageBreak/>
        <w:t>ПЛАНИРУЕМЫЕ  РЕЗУЛЬТАТЫ</w:t>
      </w:r>
    </w:p>
    <w:p w:rsidR="00C91514" w:rsidRPr="00D41891" w:rsidRDefault="00C91514" w:rsidP="00D41891">
      <w:pPr>
        <w:autoSpaceDE w:val="0"/>
        <w:autoSpaceDN w:val="0"/>
        <w:adjustRightInd w:val="0"/>
        <w:rPr>
          <w:rFonts w:eastAsiaTheme="minorHAnsi"/>
          <w:b/>
          <w:bCs/>
        </w:rPr>
      </w:pPr>
      <w:r w:rsidRPr="00D41891">
        <w:rPr>
          <w:rFonts w:eastAsiaTheme="minorHAnsi"/>
          <w:b/>
          <w:bCs/>
        </w:rPr>
        <w:t xml:space="preserve">ОСВОЕНИЯ  ПРОГРАММЫ  </w:t>
      </w:r>
    </w:p>
    <w:p w:rsidR="00C91514" w:rsidRPr="00D41891" w:rsidRDefault="00C91514" w:rsidP="00D41891">
      <w:pPr>
        <w:pStyle w:val="Style8"/>
        <w:widowControl/>
        <w:spacing w:line="240" w:lineRule="auto"/>
        <w:ind w:left="442"/>
        <w:jc w:val="left"/>
        <w:rPr>
          <w:rStyle w:val="FontStyle21"/>
          <w:rFonts w:ascii="Times New Roman" w:hAnsi="Times New Roman" w:cs="Times New Roman"/>
          <w:b/>
          <w:sz w:val="24"/>
          <w:szCs w:val="24"/>
        </w:rPr>
      </w:pPr>
      <w:r w:rsidRPr="00D41891">
        <w:rPr>
          <w:rStyle w:val="FontStyle21"/>
          <w:rFonts w:ascii="Times New Roman" w:hAnsi="Times New Roman" w:cs="Times New Roman"/>
          <w:b/>
          <w:sz w:val="24"/>
          <w:szCs w:val="24"/>
        </w:rPr>
        <w:t>К концу 4 класса</w:t>
      </w:r>
    </w:p>
    <w:p w:rsidR="0018386B" w:rsidRPr="00D41891" w:rsidRDefault="0018386B" w:rsidP="00D41891">
      <w:pPr>
        <w:autoSpaceDE w:val="0"/>
        <w:autoSpaceDN w:val="0"/>
        <w:adjustRightInd w:val="0"/>
        <w:spacing w:before="149"/>
        <w:rPr>
          <w:rFonts w:eastAsiaTheme="minorEastAsia"/>
          <w:b/>
        </w:rPr>
      </w:pPr>
      <w:r w:rsidRPr="00D41891">
        <w:rPr>
          <w:rFonts w:eastAsiaTheme="minorEastAsia"/>
          <w:b/>
        </w:rPr>
        <w:t>Личностные</w:t>
      </w:r>
    </w:p>
    <w:p w:rsidR="0018386B" w:rsidRPr="00D41891" w:rsidRDefault="0018386B" w:rsidP="00D41891">
      <w:pPr>
        <w:autoSpaceDE w:val="0"/>
        <w:autoSpaceDN w:val="0"/>
        <w:adjustRightInd w:val="0"/>
        <w:spacing w:before="130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 xml:space="preserve">У учащихся </w:t>
      </w:r>
      <w:r w:rsidRPr="00D41891">
        <w:rPr>
          <w:rFonts w:eastAsiaTheme="minorEastAsia"/>
          <w:b/>
          <w:bCs/>
          <w:i/>
          <w:iCs/>
          <w:spacing w:val="30"/>
        </w:rPr>
        <w:t>будут</w:t>
      </w:r>
      <w:r w:rsidRPr="00D41891">
        <w:rPr>
          <w:rFonts w:eastAsiaTheme="minorEastAsia"/>
          <w:b/>
          <w:bCs/>
          <w:i/>
          <w:iCs/>
        </w:rPr>
        <w:t xml:space="preserve"> сформированы: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48"/>
        <w:jc w:val="both"/>
        <w:rPr>
          <w:rFonts w:eastAsiaTheme="minorEastAsia"/>
        </w:rPr>
      </w:pPr>
      <w:r w:rsidRPr="00D41891">
        <w:rPr>
          <w:rFonts w:eastAsiaTheme="minorEastAsia"/>
        </w:rPr>
        <w:t>осознание созидательного и нравственного значения тру</w:t>
      </w:r>
      <w:r w:rsidRPr="00D41891">
        <w:rPr>
          <w:rFonts w:eastAsiaTheme="minorEastAsia"/>
        </w:rPr>
        <w:softHyphen/>
        <w:t>да в жизни человека и общества;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10"/>
        <w:jc w:val="both"/>
        <w:rPr>
          <w:rFonts w:eastAsiaTheme="minorEastAsia"/>
        </w:rPr>
      </w:pPr>
      <w:r w:rsidRPr="00D41891">
        <w:rPr>
          <w:rFonts w:eastAsiaTheme="minorEastAsia"/>
        </w:rPr>
        <w:t>положительная мотивация и познавательный интерес к созданию личностно и общественно значимых объектов</w:t>
      </w:r>
    </w:p>
    <w:p w:rsidR="0018386B" w:rsidRPr="00D41891" w:rsidRDefault="0018386B" w:rsidP="00D41891">
      <w:pPr>
        <w:autoSpaceDE w:val="0"/>
        <w:autoSpaceDN w:val="0"/>
        <w:adjustRightInd w:val="0"/>
        <w:rPr>
          <w:rFonts w:eastAsiaTheme="minorEastAsia"/>
        </w:rPr>
      </w:pPr>
      <w:r w:rsidRPr="00D41891">
        <w:rPr>
          <w:rFonts w:eastAsiaTheme="minorEastAsia"/>
        </w:rPr>
        <w:t>труда;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10"/>
        <w:jc w:val="both"/>
        <w:rPr>
          <w:rFonts w:eastAsiaTheme="minorEastAsia"/>
        </w:rPr>
      </w:pPr>
      <w:r w:rsidRPr="00D41891">
        <w:rPr>
          <w:rFonts w:eastAsiaTheme="minorEastAsia"/>
        </w:rPr>
        <w:t>представления о мире профессий и важности правильно</w:t>
      </w:r>
      <w:r w:rsidRPr="00D41891">
        <w:rPr>
          <w:rFonts w:eastAsiaTheme="minorEastAsia"/>
        </w:rPr>
        <w:softHyphen/>
        <w:t>го выбора профессии, о материальной культуре как про</w:t>
      </w:r>
      <w:r w:rsidRPr="00D41891">
        <w:rPr>
          <w:rFonts w:eastAsiaTheme="minorEastAsia"/>
        </w:rPr>
        <w:softHyphen/>
        <w:t>дукте предметно-преобразующей деятельности челове</w:t>
      </w:r>
      <w:r w:rsidRPr="00D41891">
        <w:rPr>
          <w:rFonts w:eastAsiaTheme="minorEastAsia"/>
        </w:rPr>
        <w:softHyphen/>
        <w:t>ка, о роли ручного труда в жизни человека;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10"/>
        <w:jc w:val="both"/>
        <w:rPr>
          <w:rFonts w:eastAsiaTheme="minorEastAsia"/>
        </w:rPr>
      </w:pPr>
      <w:r w:rsidRPr="00D41891">
        <w:rPr>
          <w:rFonts w:eastAsiaTheme="minorEastAsia"/>
        </w:rPr>
        <w:t>уважительное отношение к труду людей и людям труда, к традициям своего народа;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5"/>
        <w:jc w:val="both"/>
        <w:rPr>
          <w:rFonts w:eastAsiaTheme="minorEastAsia"/>
        </w:rPr>
      </w:pPr>
      <w:r w:rsidRPr="00D41891">
        <w:rPr>
          <w:rFonts w:eastAsiaTheme="minorEastAsia"/>
        </w:rPr>
        <w:t>мотивация к самообслуживанию в школе, дома, элемен</w:t>
      </w:r>
      <w:r w:rsidRPr="00D41891">
        <w:rPr>
          <w:rFonts w:eastAsiaTheme="minorEastAsia"/>
        </w:rPr>
        <w:softHyphen/>
        <w:t>тарному уходу за одеждой и обувью, к оказанию помощи младшим и старшим, доступной помощи по хозяйству в семье.</w:t>
      </w:r>
    </w:p>
    <w:p w:rsidR="0018386B" w:rsidRPr="00D41891" w:rsidRDefault="0018386B" w:rsidP="00D41891">
      <w:pPr>
        <w:autoSpaceDE w:val="0"/>
        <w:autoSpaceDN w:val="0"/>
        <w:adjustRightInd w:val="0"/>
        <w:spacing w:before="120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  <w:spacing w:val="30"/>
        </w:rPr>
        <w:t>Могут</w:t>
      </w:r>
      <w:r w:rsidRPr="00D41891">
        <w:rPr>
          <w:rFonts w:eastAsiaTheme="minorEastAsia"/>
          <w:b/>
          <w:bCs/>
          <w:i/>
          <w:iCs/>
        </w:rPr>
        <w:t xml:space="preserve"> быть сформированы: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38"/>
        <w:jc w:val="both"/>
        <w:rPr>
          <w:rFonts w:eastAsiaTheme="minorEastAsia"/>
        </w:rPr>
      </w:pPr>
      <w:r w:rsidRPr="00D41891">
        <w:rPr>
          <w:rFonts w:eastAsiaTheme="minorEastAsia"/>
        </w:rPr>
        <w:t>понимание культурно-исторической ценности традиций, отражённых в предметном мире;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5"/>
        <w:jc w:val="both"/>
        <w:rPr>
          <w:rFonts w:eastAsiaTheme="minorEastAsia"/>
        </w:rPr>
      </w:pPr>
      <w:r w:rsidRPr="00D41891">
        <w:rPr>
          <w:rFonts w:eastAsiaTheme="minorEastAsia"/>
        </w:rPr>
        <w:t>мотивация на творческую самореализацию при оформле</w:t>
      </w:r>
      <w:r w:rsidRPr="00D41891">
        <w:rPr>
          <w:rFonts w:eastAsiaTheme="minorEastAsia"/>
        </w:rPr>
        <w:softHyphen/>
        <w:t>нии своего дома и классной комнаты, при изготовлении подарков близким и друзьям, игрушечных моделей, ху</w:t>
      </w:r>
      <w:r w:rsidRPr="00D41891">
        <w:rPr>
          <w:rFonts w:eastAsiaTheme="minorEastAsia"/>
        </w:rPr>
        <w:softHyphen/>
        <w:t>дожественно-декоративных и других изделий;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чувство ответственности за выполнение своей части рабо</w:t>
      </w:r>
      <w:r w:rsidRPr="00D41891">
        <w:rPr>
          <w:rFonts w:eastAsiaTheme="minorEastAsia"/>
        </w:rPr>
        <w:softHyphen/>
        <w:t>ты при работе в группе (в ходе проектной деятельности);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5"/>
        <w:rPr>
          <w:rFonts w:eastAsiaTheme="minorEastAsia"/>
        </w:rPr>
      </w:pPr>
      <w:r w:rsidRPr="00D41891">
        <w:rPr>
          <w:rFonts w:eastAsiaTheme="minorEastAsia"/>
        </w:rPr>
        <w:t>устойчивая учебно-познавательная мотивация учения;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понимание причин успеха в деятельности, способность к самооценке.</w:t>
      </w:r>
    </w:p>
    <w:p w:rsidR="0018386B" w:rsidRPr="00D41891" w:rsidRDefault="0018386B" w:rsidP="00D41891">
      <w:pPr>
        <w:autoSpaceDE w:val="0"/>
        <w:autoSpaceDN w:val="0"/>
        <w:adjustRightInd w:val="0"/>
        <w:rPr>
          <w:rFonts w:eastAsiaTheme="minorEastAsia"/>
        </w:rPr>
      </w:pPr>
    </w:p>
    <w:p w:rsidR="0018386B" w:rsidRPr="00D41891" w:rsidRDefault="0018386B" w:rsidP="00D41891">
      <w:pPr>
        <w:autoSpaceDE w:val="0"/>
        <w:autoSpaceDN w:val="0"/>
        <w:adjustRightInd w:val="0"/>
        <w:spacing w:before="96"/>
        <w:rPr>
          <w:rFonts w:eastAsiaTheme="minorEastAsia"/>
          <w:b/>
        </w:rPr>
      </w:pPr>
      <w:r w:rsidRPr="00D41891">
        <w:rPr>
          <w:rFonts w:eastAsiaTheme="minorEastAsia"/>
          <w:b/>
        </w:rPr>
        <w:t>Предметные</w:t>
      </w:r>
    </w:p>
    <w:p w:rsidR="0018386B" w:rsidRPr="00D41891" w:rsidRDefault="0018386B" w:rsidP="00D41891">
      <w:pPr>
        <w:autoSpaceDE w:val="0"/>
        <w:autoSpaceDN w:val="0"/>
        <w:adjustRightInd w:val="0"/>
        <w:spacing w:before="34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>Учащиеся научатся: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5"/>
        <w:jc w:val="both"/>
        <w:rPr>
          <w:rFonts w:eastAsiaTheme="minorEastAsia"/>
        </w:rPr>
      </w:pPr>
      <w:r w:rsidRPr="00D41891">
        <w:rPr>
          <w:rFonts w:eastAsiaTheme="minorEastAsia"/>
        </w:rPr>
        <w:t>осознанно подбирать доступные в обработке материалы для изделий по декоративно-художественным и кон</w:t>
      </w:r>
      <w:r w:rsidRPr="00D41891">
        <w:rPr>
          <w:rFonts w:eastAsiaTheme="minorEastAsia"/>
        </w:rPr>
        <w:softHyphen/>
        <w:t>структивным свойствам на основе полученных представ</w:t>
      </w:r>
      <w:r w:rsidRPr="00D41891">
        <w:rPr>
          <w:rFonts w:eastAsiaTheme="minorEastAsia"/>
        </w:rPr>
        <w:softHyphen/>
        <w:t>лений о многообразии материалов, их видах, свойствах, происхождении, практическом применении в жизни и в соответствии с поставленной задачей;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5"/>
        <w:ind w:right="14"/>
        <w:jc w:val="both"/>
        <w:rPr>
          <w:rFonts w:eastAsiaTheme="minorEastAsia"/>
        </w:rPr>
      </w:pPr>
      <w:r w:rsidRPr="00D41891">
        <w:rPr>
          <w:rFonts w:eastAsiaTheme="minorEastAsia"/>
        </w:rPr>
        <w:t>отбирать и выполнять в зависимости от свойств освоен</w:t>
      </w:r>
      <w:r w:rsidRPr="00D41891">
        <w:rPr>
          <w:rFonts w:eastAsiaTheme="minorEastAsia"/>
        </w:rPr>
        <w:softHyphen/>
        <w:t>ных материалов оптимальные и доступные технологи</w:t>
      </w:r>
      <w:r w:rsidRPr="00D41891">
        <w:rPr>
          <w:rFonts w:eastAsiaTheme="minorEastAsia"/>
        </w:rPr>
        <w:softHyphen/>
        <w:t>ческие приёмы их ручной обработки при разметке дета</w:t>
      </w:r>
      <w:r w:rsidRPr="00D41891">
        <w:rPr>
          <w:rFonts w:eastAsiaTheme="minorEastAsia"/>
        </w:rPr>
        <w:softHyphen/>
        <w:t>лей, их выделении из заготовки, формообразовании, сборке и отделке изделия;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rPr>
          <w:rFonts w:eastAsiaTheme="minorEastAsia"/>
        </w:rPr>
      </w:pPr>
      <w:r w:rsidRPr="00D41891">
        <w:rPr>
          <w:rFonts w:eastAsiaTheme="minorEastAsia"/>
        </w:rPr>
        <w:t>экономно расходовать используемые материалы;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соблюдать безопасные приёмы труда, в том числе с руч</w:t>
      </w:r>
      <w:r w:rsidRPr="00D41891">
        <w:rPr>
          <w:rFonts w:eastAsiaTheme="minorEastAsia"/>
        </w:rPr>
        <w:softHyphen/>
        <w:t>ными инструментами: чертёжными (линейка, угольник, циркуль), режущими (ножницы) и колющими (швейная игла, шило);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4"/>
        <w:jc w:val="both"/>
        <w:rPr>
          <w:rFonts w:eastAsiaTheme="minorEastAsia"/>
        </w:rPr>
      </w:pPr>
      <w:r w:rsidRPr="00D41891">
        <w:rPr>
          <w:rFonts w:eastAsiaTheme="minorEastAsia"/>
        </w:rPr>
        <w:t>изготавливать изделия из доступных материалов по об</w:t>
      </w:r>
      <w:r w:rsidRPr="00D41891">
        <w:rPr>
          <w:rFonts w:eastAsiaTheme="minorEastAsia"/>
        </w:rPr>
        <w:softHyphen/>
        <w:t>разцу, рисунку, схеме, чертежу, развёртке;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4"/>
        <w:jc w:val="both"/>
        <w:rPr>
          <w:rFonts w:eastAsiaTheme="minorEastAsia"/>
        </w:rPr>
      </w:pPr>
      <w:r w:rsidRPr="00D41891">
        <w:rPr>
          <w:rFonts w:eastAsiaTheme="minorEastAsia"/>
        </w:rPr>
        <w:t>соблюдать последовательность технологических опера</w:t>
      </w:r>
      <w:r w:rsidRPr="00D41891">
        <w:rPr>
          <w:rFonts w:eastAsiaTheme="minorEastAsia"/>
        </w:rPr>
        <w:softHyphen/>
        <w:t>ций при изготовлении и сборке изделия;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4"/>
        <w:jc w:val="both"/>
        <w:rPr>
          <w:rFonts w:eastAsiaTheme="minorEastAsia"/>
        </w:rPr>
      </w:pPr>
      <w:r w:rsidRPr="00D41891">
        <w:rPr>
          <w:rFonts w:eastAsiaTheme="minorEastAsia"/>
        </w:rPr>
        <w:t>создавать модели несложных объектов из различных ма</w:t>
      </w:r>
      <w:r w:rsidRPr="00D41891">
        <w:rPr>
          <w:rFonts w:eastAsiaTheme="minorEastAsia"/>
        </w:rPr>
        <w:softHyphen/>
        <w:t>териалов;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4"/>
        <w:jc w:val="both"/>
        <w:rPr>
          <w:rFonts w:eastAsiaTheme="minorEastAsia"/>
        </w:rPr>
      </w:pPr>
      <w:r w:rsidRPr="00D41891">
        <w:rPr>
          <w:rFonts w:eastAsiaTheme="minorEastAsia"/>
        </w:rPr>
        <w:t>осуществлять декоративное оформление и отделку изде</w:t>
      </w:r>
      <w:r w:rsidRPr="00D41891">
        <w:rPr>
          <w:rFonts w:eastAsiaTheme="minorEastAsia"/>
        </w:rPr>
        <w:softHyphen/>
        <w:t>лий;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анализировать устройство изделия: выделять детали, их форму, определять взаимное расположение, виды соеди</w:t>
      </w:r>
      <w:r w:rsidRPr="00D41891">
        <w:rPr>
          <w:rFonts w:eastAsiaTheme="minorEastAsia"/>
        </w:rPr>
        <w:softHyphen/>
        <w:t>нения деталей;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lastRenderedPageBreak/>
        <w:t>решать простейшие задачи конструктивного характера по изменению вида и способа соединения деталей: на до</w:t>
      </w:r>
      <w:r w:rsidRPr="00D41891">
        <w:rPr>
          <w:rFonts w:eastAsiaTheme="minorEastAsia"/>
        </w:rPr>
        <w:softHyphen/>
        <w:t>страивание, придание новых свойств конструкции, а также другие доступные и сходные по сложности задачи;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rPr>
          <w:rFonts w:eastAsiaTheme="minorEastAsia"/>
        </w:rPr>
      </w:pPr>
      <w:r w:rsidRPr="00D41891">
        <w:rPr>
          <w:rFonts w:eastAsiaTheme="minorEastAsia"/>
        </w:rPr>
        <w:t>пришивать пуговицы, выполнять разные виды швов;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5"/>
        <w:ind w:right="5"/>
        <w:jc w:val="both"/>
        <w:rPr>
          <w:rFonts w:eastAsiaTheme="minorEastAsia"/>
        </w:rPr>
      </w:pPr>
      <w:r w:rsidRPr="00D41891">
        <w:rPr>
          <w:rFonts w:eastAsiaTheme="minorEastAsia"/>
        </w:rPr>
        <w:t>пользоваться персональным компьютером для воспроиз</w:t>
      </w:r>
      <w:r w:rsidRPr="00D41891">
        <w:rPr>
          <w:rFonts w:eastAsiaTheme="minorEastAsia"/>
        </w:rPr>
        <w:softHyphen/>
        <w:t>ведения и поиска необходимой информации в ресурсе компьютера, для решения доступных конструкторско-технологических задач;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5"/>
        <w:jc w:val="both"/>
        <w:rPr>
          <w:rFonts w:eastAsiaTheme="minorEastAsia"/>
        </w:rPr>
      </w:pPr>
      <w:r w:rsidRPr="00D41891">
        <w:rPr>
          <w:rFonts w:eastAsiaTheme="minorEastAsia"/>
        </w:rPr>
        <w:t>использовать простейшие приёмы работы с готовыми электронными ресурсами: активировать, читать инфор</w:t>
      </w:r>
      <w:r w:rsidRPr="00D41891">
        <w:rPr>
          <w:rFonts w:eastAsiaTheme="minorEastAsia"/>
        </w:rPr>
        <w:softHyphen/>
        <w:t>мацию, выполнять задания;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 xml:space="preserve">создавать небольшие тексты, использовать рисунки из ресурса компьютера, программы </w:t>
      </w:r>
      <w:r w:rsidRPr="00D41891">
        <w:rPr>
          <w:rFonts w:eastAsiaTheme="minorEastAsia"/>
          <w:lang w:val="en-US"/>
        </w:rPr>
        <w:t>Word</w:t>
      </w:r>
      <w:r w:rsidRPr="00D41891">
        <w:rPr>
          <w:rFonts w:eastAsiaTheme="minorEastAsia"/>
        </w:rPr>
        <w:t xml:space="preserve"> и </w:t>
      </w:r>
      <w:r w:rsidRPr="00D41891">
        <w:rPr>
          <w:rFonts w:eastAsiaTheme="minorEastAsia"/>
          <w:lang w:val="en-US"/>
        </w:rPr>
        <w:t>Power</w:t>
      </w:r>
      <w:r w:rsidRPr="00D41891">
        <w:rPr>
          <w:rFonts w:eastAsiaTheme="minorEastAsia"/>
        </w:rPr>
        <w:t xml:space="preserve"> </w:t>
      </w:r>
      <w:r w:rsidRPr="00D41891">
        <w:rPr>
          <w:rFonts w:eastAsiaTheme="minorEastAsia"/>
          <w:lang w:val="en-US"/>
        </w:rPr>
        <w:t>Point</w:t>
      </w:r>
      <w:r w:rsidRPr="00D41891">
        <w:rPr>
          <w:rFonts w:eastAsiaTheme="minorEastAsia"/>
        </w:rPr>
        <w:t>.</w:t>
      </w:r>
    </w:p>
    <w:p w:rsidR="0018386B" w:rsidRPr="00D41891" w:rsidRDefault="0018386B" w:rsidP="00D41891">
      <w:pPr>
        <w:autoSpaceDE w:val="0"/>
        <w:autoSpaceDN w:val="0"/>
        <w:adjustRightInd w:val="0"/>
        <w:spacing w:before="115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>Учащиеся получат возможность научиться: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29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соотносить объёмную конструкцию, основанную на пра</w:t>
      </w:r>
      <w:r w:rsidRPr="00D41891">
        <w:rPr>
          <w:rFonts w:eastAsiaTheme="minorEastAsia"/>
        </w:rPr>
        <w:softHyphen/>
        <w:t>вильных геометрических формах, с изображениями их развёрток;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72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создавать мысленный образ конструкции с целью реше</w:t>
      </w:r>
      <w:r w:rsidRPr="00D41891">
        <w:rPr>
          <w:rFonts w:eastAsiaTheme="minorEastAsia"/>
        </w:rPr>
        <w:softHyphen/>
        <w:t>ния определённой конструкторской задачи или передачи определённой художественно-эстетической информа</w:t>
      </w:r>
      <w:r w:rsidRPr="00D41891">
        <w:rPr>
          <w:rFonts w:eastAsiaTheme="minorEastAsia"/>
        </w:rPr>
        <w:softHyphen/>
        <w:t>ции, воплощать этот образ в материале;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работать с различными материалами, зная их свойства (пластилином, глиной, солёным тестом, природными ма</w:t>
      </w:r>
      <w:r w:rsidRPr="00D41891">
        <w:rPr>
          <w:rFonts w:eastAsiaTheme="minorEastAsia"/>
        </w:rPr>
        <w:softHyphen/>
        <w:t xml:space="preserve">териалами, бумагой, картоном, </w:t>
      </w:r>
      <w:proofErr w:type="spellStart"/>
      <w:r w:rsidRPr="00D41891">
        <w:rPr>
          <w:rFonts w:eastAsiaTheme="minorEastAsia"/>
        </w:rPr>
        <w:t>гофрокартоном</w:t>
      </w:r>
      <w:proofErr w:type="spellEnd"/>
      <w:r w:rsidRPr="00D41891">
        <w:rPr>
          <w:rFonts w:eastAsiaTheme="minorEastAsia"/>
        </w:rPr>
        <w:t>, тка</w:t>
      </w:r>
      <w:r w:rsidRPr="00D41891">
        <w:rPr>
          <w:rFonts w:eastAsiaTheme="minorEastAsia"/>
        </w:rPr>
        <w:softHyphen/>
        <w:t>нью, нитками, проволокой, фольгой, бисером);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rPr>
          <w:rFonts w:eastAsiaTheme="minorEastAsia"/>
        </w:rPr>
      </w:pPr>
      <w:r w:rsidRPr="00D41891">
        <w:rPr>
          <w:rFonts w:eastAsiaTheme="minorEastAsia"/>
        </w:rPr>
        <w:t>проводить мелкий ремонт одежды;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rPr>
          <w:rFonts w:eastAsiaTheme="minorEastAsia"/>
        </w:rPr>
      </w:pPr>
      <w:r w:rsidRPr="00D41891">
        <w:rPr>
          <w:rFonts w:eastAsiaTheme="minorEastAsia"/>
        </w:rPr>
        <w:t>отремонтировать разорвавшуюся книгу;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rPr>
          <w:rFonts w:eastAsiaTheme="minorEastAsia"/>
        </w:rPr>
      </w:pPr>
      <w:r w:rsidRPr="00D41891">
        <w:rPr>
          <w:rFonts w:eastAsiaTheme="minorEastAsia"/>
        </w:rPr>
        <w:t>ухаживать за домашними питомцами и растениями;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rPr>
          <w:rFonts w:eastAsiaTheme="minorEastAsia"/>
        </w:rPr>
      </w:pPr>
      <w:r w:rsidRPr="00D41891">
        <w:rPr>
          <w:rFonts w:eastAsiaTheme="minorEastAsia"/>
        </w:rPr>
        <w:t>обращаться с бытовыми приборами;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пользоваться доступными приёмами работы с готовой текстовой, визуальной, звуковой информацией в сети Интернет, с доступными способами её получения, хране</w:t>
      </w:r>
      <w:r w:rsidRPr="00D41891">
        <w:rPr>
          <w:rFonts w:eastAsiaTheme="minorEastAsia"/>
        </w:rPr>
        <w:softHyphen/>
        <w:t>ния, переработки;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использовать приобретённые навыки для творческой са</w:t>
      </w:r>
      <w:r w:rsidRPr="00D41891">
        <w:rPr>
          <w:rFonts w:eastAsiaTheme="minorEastAsia"/>
        </w:rPr>
        <w:softHyphen/>
        <w:t>мореализации при оформлении своего дома и классной комнаты, при изготовлении подарков близким и друзь</w:t>
      </w:r>
      <w:r w:rsidRPr="00D41891">
        <w:rPr>
          <w:rFonts w:eastAsiaTheme="minorEastAsia"/>
        </w:rPr>
        <w:softHyphen/>
        <w:t>ям, игрушечных моделей, художественно-декоративных и других изделий.</w:t>
      </w:r>
    </w:p>
    <w:p w:rsidR="0018386B" w:rsidRPr="00D41891" w:rsidRDefault="0018386B" w:rsidP="00D41891">
      <w:pPr>
        <w:autoSpaceDE w:val="0"/>
        <w:autoSpaceDN w:val="0"/>
        <w:adjustRightInd w:val="0"/>
        <w:spacing w:before="67"/>
        <w:ind w:right="4608"/>
        <w:rPr>
          <w:rFonts w:eastAsiaTheme="minorEastAsia"/>
          <w:b/>
        </w:rPr>
      </w:pPr>
      <w:proofErr w:type="spellStart"/>
      <w:r w:rsidRPr="00D41891">
        <w:rPr>
          <w:rFonts w:eastAsiaTheme="minorEastAsia"/>
          <w:b/>
        </w:rPr>
        <w:t>Метапредметные</w:t>
      </w:r>
      <w:proofErr w:type="spellEnd"/>
    </w:p>
    <w:p w:rsidR="0018386B" w:rsidRPr="00D41891" w:rsidRDefault="0018386B" w:rsidP="00D41891">
      <w:pPr>
        <w:autoSpaceDE w:val="0"/>
        <w:autoSpaceDN w:val="0"/>
        <w:adjustRightInd w:val="0"/>
        <w:spacing w:before="67"/>
        <w:ind w:right="4608"/>
        <w:rPr>
          <w:rFonts w:eastAsiaTheme="minorEastAsia"/>
          <w:b/>
          <w:bCs/>
        </w:rPr>
      </w:pPr>
      <w:r w:rsidRPr="00D41891">
        <w:rPr>
          <w:rFonts w:eastAsiaTheme="minorEastAsia"/>
        </w:rPr>
        <w:t xml:space="preserve"> </w:t>
      </w:r>
      <w:r w:rsidRPr="00D41891">
        <w:rPr>
          <w:rFonts w:eastAsiaTheme="minorEastAsia"/>
          <w:b/>
          <w:bCs/>
        </w:rPr>
        <w:t>Регулятивные</w:t>
      </w:r>
    </w:p>
    <w:p w:rsidR="0018386B" w:rsidRPr="00D41891" w:rsidRDefault="0018386B" w:rsidP="00D41891">
      <w:pPr>
        <w:autoSpaceDE w:val="0"/>
        <w:autoSpaceDN w:val="0"/>
        <w:adjustRightInd w:val="0"/>
        <w:spacing w:before="62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>Учащиеся научатся: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34"/>
        <w:ind w:right="14"/>
        <w:jc w:val="both"/>
        <w:rPr>
          <w:rFonts w:eastAsiaTheme="minorEastAsia"/>
        </w:rPr>
      </w:pPr>
      <w:r w:rsidRPr="00D41891">
        <w:rPr>
          <w:rFonts w:eastAsiaTheme="minorEastAsia"/>
        </w:rPr>
        <w:t>удерживать цель в процессе трудовой, декоративно-ху</w:t>
      </w:r>
      <w:r w:rsidRPr="00D41891">
        <w:rPr>
          <w:rFonts w:eastAsiaTheme="minorEastAsia"/>
        </w:rPr>
        <w:softHyphen/>
        <w:t>дожественной деятельности;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5"/>
        <w:jc w:val="both"/>
        <w:rPr>
          <w:rFonts w:eastAsiaTheme="minorEastAsia"/>
        </w:rPr>
      </w:pPr>
      <w:r w:rsidRPr="00D41891">
        <w:rPr>
          <w:rFonts w:eastAsiaTheme="minorEastAsia"/>
        </w:rPr>
        <w:t>действовать самостоятельно по инструкции, учитывать ориентиры, данные учителем, при освоении нового учеб</w:t>
      </w:r>
      <w:r w:rsidRPr="00D41891">
        <w:rPr>
          <w:rFonts w:eastAsiaTheme="minorEastAsia"/>
        </w:rPr>
        <w:softHyphen/>
        <w:t>ного материала;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использовать изученные правила безопасности, способы действий, пошаговые разъяснения, навыки, свойства материалов при выполнении учебных заданий и в твор</w:t>
      </w:r>
      <w:r w:rsidRPr="00D41891">
        <w:rPr>
          <w:rFonts w:eastAsiaTheme="minorEastAsia"/>
        </w:rPr>
        <w:softHyphen/>
        <w:t>ческой деятельности;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spacing w:before="5"/>
        <w:rPr>
          <w:rFonts w:eastAsiaTheme="minorEastAsia"/>
        </w:rPr>
      </w:pPr>
      <w:r w:rsidRPr="00D41891">
        <w:rPr>
          <w:rFonts w:eastAsiaTheme="minorEastAsia"/>
        </w:rPr>
        <w:t>осознанно использовать безопасные приёмы труда;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самостоятельно планировать действия, необходимые для изготовления поделки;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участвовать (находить своё место, определять задачи) в коллективной и групповой творческой работе;</w:t>
      </w:r>
    </w:p>
    <w:p w:rsidR="0018386B" w:rsidRPr="00D41891" w:rsidRDefault="0018386B" w:rsidP="00D41891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adjustRightInd w:val="0"/>
        <w:ind w:right="14"/>
        <w:jc w:val="both"/>
        <w:rPr>
          <w:rFonts w:eastAsiaTheme="minorEastAsia"/>
        </w:rPr>
      </w:pPr>
      <w:r w:rsidRPr="00D41891">
        <w:rPr>
          <w:rFonts w:eastAsiaTheme="minorEastAsia"/>
        </w:rPr>
        <w:t>распределять обязанности и общий объём работ в выпол</w:t>
      </w:r>
      <w:r w:rsidRPr="00D41891">
        <w:rPr>
          <w:rFonts w:eastAsiaTheme="minorEastAsia"/>
        </w:rPr>
        <w:softHyphen/>
        <w:t>нении коллективных поделок;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72"/>
        <w:jc w:val="both"/>
        <w:rPr>
          <w:rFonts w:eastAsiaTheme="minorEastAsia"/>
        </w:rPr>
      </w:pPr>
      <w:r w:rsidRPr="00D41891">
        <w:rPr>
          <w:rFonts w:eastAsiaTheme="minorEastAsia"/>
        </w:rPr>
        <w:t>вносить необходимые коррективы в собственные дейс</w:t>
      </w:r>
      <w:r w:rsidRPr="00D41891">
        <w:rPr>
          <w:rFonts w:eastAsiaTheme="minorEastAsia"/>
        </w:rPr>
        <w:softHyphen/>
        <w:t>твия по итогам самооценки;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сопоставлять результаты собственной деятельности с оценкой её товарищами, учителем;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10"/>
        <w:jc w:val="both"/>
        <w:rPr>
          <w:rFonts w:eastAsiaTheme="minorEastAsia"/>
        </w:rPr>
      </w:pPr>
      <w:r w:rsidRPr="00D41891">
        <w:rPr>
          <w:rFonts w:eastAsiaTheme="minorEastAsia"/>
        </w:rPr>
        <w:t>адекватно воспринимать аргументированную критику ошибок и учитывать её при дальнейшей работе над по</w:t>
      </w:r>
      <w:r w:rsidRPr="00D41891">
        <w:rPr>
          <w:rFonts w:eastAsiaTheme="minorEastAsia"/>
        </w:rPr>
        <w:softHyphen/>
        <w:t>делками.</w:t>
      </w:r>
    </w:p>
    <w:p w:rsidR="0018386B" w:rsidRPr="00D41891" w:rsidRDefault="0018386B" w:rsidP="00D41891">
      <w:pPr>
        <w:autoSpaceDE w:val="0"/>
        <w:autoSpaceDN w:val="0"/>
        <w:adjustRightInd w:val="0"/>
        <w:spacing w:before="130"/>
        <w:rPr>
          <w:rFonts w:eastAsiaTheme="minorEastAsia"/>
          <w:b/>
          <w:bCs/>
          <w:i/>
          <w:iCs/>
        </w:rPr>
      </w:pPr>
    </w:p>
    <w:p w:rsidR="0018386B" w:rsidRPr="00D41891" w:rsidRDefault="0018386B" w:rsidP="00D41891">
      <w:pPr>
        <w:autoSpaceDE w:val="0"/>
        <w:autoSpaceDN w:val="0"/>
        <w:adjustRightInd w:val="0"/>
        <w:spacing w:before="130"/>
        <w:rPr>
          <w:rFonts w:eastAsiaTheme="minorEastAsia"/>
          <w:b/>
          <w:bCs/>
          <w:i/>
          <w:iCs/>
        </w:rPr>
      </w:pPr>
    </w:p>
    <w:p w:rsidR="0018386B" w:rsidRPr="00D41891" w:rsidRDefault="0018386B" w:rsidP="00D41891">
      <w:pPr>
        <w:autoSpaceDE w:val="0"/>
        <w:autoSpaceDN w:val="0"/>
        <w:adjustRightInd w:val="0"/>
        <w:spacing w:before="130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>Учащиеся получат возможность научиться: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29"/>
        <w:jc w:val="both"/>
        <w:rPr>
          <w:rFonts w:eastAsiaTheme="minorEastAsia"/>
        </w:rPr>
      </w:pPr>
      <w:r w:rsidRPr="00D41891">
        <w:rPr>
          <w:rFonts w:eastAsiaTheme="minorEastAsia"/>
        </w:rPr>
        <w:t>планировать собственную творческую деятельность с учётом поставленной цели (под руководством учителя);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10"/>
        <w:rPr>
          <w:rFonts w:eastAsiaTheme="minorEastAsia"/>
        </w:rPr>
      </w:pPr>
      <w:r w:rsidRPr="00D41891">
        <w:rPr>
          <w:rFonts w:eastAsiaTheme="minorEastAsia"/>
        </w:rPr>
        <w:t>распределять рабочее время;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осуществлять универсальные способы контроля и кор</w:t>
      </w:r>
      <w:r w:rsidRPr="00D41891">
        <w:rPr>
          <w:rFonts w:eastAsiaTheme="minorEastAsia"/>
        </w:rPr>
        <w:softHyphen/>
        <w:t>рекции результатов действий;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прогнозировать конечный практический результат и са</w:t>
      </w:r>
      <w:r w:rsidRPr="00D41891">
        <w:rPr>
          <w:rFonts w:eastAsiaTheme="minorEastAsia"/>
        </w:rPr>
        <w:softHyphen/>
        <w:t>мостоятельно комбинировать художественные техноло</w:t>
      </w:r>
      <w:r w:rsidRPr="00D41891">
        <w:rPr>
          <w:rFonts w:eastAsiaTheme="minorEastAsia"/>
        </w:rPr>
        <w:softHyphen/>
        <w:t>гии в соответствии с конструктивной и декоративно-ху</w:t>
      </w:r>
      <w:r w:rsidRPr="00D41891">
        <w:rPr>
          <w:rFonts w:eastAsiaTheme="minorEastAsia"/>
        </w:rPr>
        <w:softHyphen/>
        <w:t>дожественной задачей;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10"/>
        <w:jc w:val="both"/>
        <w:rPr>
          <w:rFonts w:eastAsiaTheme="minorEastAsia"/>
        </w:rPr>
      </w:pPr>
      <w:r w:rsidRPr="00D41891">
        <w:rPr>
          <w:rFonts w:eastAsiaTheme="minorEastAsia"/>
        </w:rPr>
        <w:t>организовывать коллективную и групповую творческую работу, элементарные доступные проекты.</w:t>
      </w:r>
    </w:p>
    <w:p w:rsidR="0018386B" w:rsidRPr="00D41891" w:rsidRDefault="0018386B" w:rsidP="00D41891">
      <w:pPr>
        <w:autoSpaceDE w:val="0"/>
        <w:autoSpaceDN w:val="0"/>
        <w:adjustRightInd w:val="0"/>
        <w:rPr>
          <w:rFonts w:eastAsiaTheme="minorEastAsia"/>
        </w:rPr>
      </w:pPr>
    </w:p>
    <w:p w:rsidR="0018386B" w:rsidRPr="00D41891" w:rsidRDefault="0018386B" w:rsidP="00D41891">
      <w:pPr>
        <w:autoSpaceDE w:val="0"/>
        <w:autoSpaceDN w:val="0"/>
        <w:adjustRightInd w:val="0"/>
        <w:spacing w:before="67"/>
        <w:rPr>
          <w:rFonts w:eastAsiaTheme="minorEastAsia"/>
          <w:b/>
          <w:bCs/>
        </w:rPr>
      </w:pPr>
      <w:r w:rsidRPr="00D41891">
        <w:rPr>
          <w:rFonts w:eastAsiaTheme="minorEastAsia"/>
          <w:b/>
          <w:bCs/>
        </w:rPr>
        <w:t>Познавательные</w:t>
      </w:r>
    </w:p>
    <w:p w:rsidR="0018386B" w:rsidRPr="00D41891" w:rsidRDefault="0018386B" w:rsidP="00D41891">
      <w:pPr>
        <w:autoSpaceDE w:val="0"/>
        <w:autoSpaceDN w:val="0"/>
        <w:adjustRightInd w:val="0"/>
        <w:spacing w:before="149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>Учащиеся научатся: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29"/>
        <w:jc w:val="both"/>
        <w:rPr>
          <w:rFonts w:eastAsiaTheme="minorEastAsia"/>
        </w:rPr>
      </w:pPr>
      <w:r w:rsidRPr="00D41891">
        <w:rPr>
          <w:rFonts w:eastAsiaTheme="minorEastAsia"/>
        </w:rPr>
        <w:t>наблюдать и сравнивать свойства различных материа</w:t>
      </w:r>
      <w:r w:rsidRPr="00D41891">
        <w:rPr>
          <w:rFonts w:eastAsiaTheme="minorEastAsia"/>
        </w:rPr>
        <w:softHyphen/>
        <w:t>лов;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узнавать и называть освоенные материалы, их свойства, происхождение, практическое применение в жизни;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5"/>
        <w:jc w:val="both"/>
        <w:rPr>
          <w:rFonts w:eastAsiaTheme="minorEastAsia"/>
        </w:rPr>
      </w:pPr>
      <w:r w:rsidRPr="00D41891">
        <w:rPr>
          <w:rFonts w:eastAsiaTheme="minorEastAsia"/>
        </w:rPr>
        <w:t>различать материалы по декоративно-художественным и конструктивным свойствам;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5"/>
        <w:jc w:val="both"/>
        <w:rPr>
          <w:rFonts w:eastAsiaTheme="minorEastAsia"/>
        </w:rPr>
      </w:pPr>
      <w:r w:rsidRPr="00D41891">
        <w:rPr>
          <w:rFonts w:eastAsiaTheme="minorEastAsia"/>
        </w:rPr>
        <w:t>соотносить развёртку заданной конструкции с рисун</w:t>
      </w:r>
      <w:r w:rsidRPr="00D41891">
        <w:rPr>
          <w:rFonts w:eastAsiaTheme="minorEastAsia"/>
        </w:rPr>
        <w:softHyphen/>
        <w:t>ком, простейшим чертежом или эскизом;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конструировать из разных материалов в соответствии с доступными заданными условиями;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осуществлять поиск необходимой информации на персо</w:t>
      </w:r>
      <w:r w:rsidRPr="00D41891">
        <w:rPr>
          <w:rFonts w:eastAsiaTheme="minorEastAsia"/>
        </w:rPr>
        <w:softHyphen/>
        <w:t xml:space="preserve">нальном компьютере для решения доступных </w:t>
      </w:r>
      <w:proofErr w:type="spellStart"/>
      <w:r w:rsidRPr="00D41891">
        <w:rPr>
          <w:rFonts w:eastAsiaTheme="minorEastAsia"/>
        </w:rPr>
        <w:t>конструк-торско-технологических</w:t>
      </w:r>
      <w:proofErr w:type="spellEnd"/>
      <w:r w:rsidRPr="00D41891">
        <w:rPr>
          <w:rFonts w:eastAsiaTheme="minorEastAsia"/>
        </w:rPr>
        <w:t xml:space="preserve"> задач.</w:t>
      </w:r>
    </w:p>
    <w:p w:rsidR="0018386B" w:rsidRPr="00D41891" w:rsidRDefault="0018386B" w:rsidP="00D41891">
      <w:pPr>
        <w:autoSpaceDE w:val="0"/>
        <w:autoSpaceDN w:val="0"/>
        <w:adjustRightInd w:val="0"/>
        <w:spacing w:before="120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>Учащиеся получат возможность научиться: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48"/>
        <w:jc w:val="both"/>
        <w:rPr>
          <w:rFonts w:eastAsiaTheme="minorEastAsia"/>
        </w:rPr>
      </w:pPr>
      <w:r w:rsidRPr="00D41891">
        <w:rPr>
          <w:rFonts w:eastAsiaTheme="minorEastAsia"/>
        </w:rPr>
        <w:t>обобщать полученные знания о различных материалах и их свойствах;</w:t>
      </w:r>
    </w:p>
    <w:p w:rsidR="0018386B" w:rsidRPr="00D41891" w:rsidRDefault="0018386B" w:rsidP="00D41891">
      <w:pPr>
        <w:widowControl w:val="0"/>
        <w:numPr>
          <w:ilvl w:val="0"/>
          <w:numId w:val="4"/>
        </w:numPr>
        <w:tabs>
          <w:tab w:val="left" w:pos="336"/>
        </w:tabs>
        <w:autoSpaceDE w:val="0"/>
        <w:autoSpaceDN w:val="0"/>
        <w:adjustRightInd w:val="0"/>
        <w:spacing w:before="5"/>
        <w:jc w:val="both"/>
        <w:rPr>
          <w:rFonts w:eastAsiaTheme="minorEastAsia"/>
        </w:rPr>
      </w:pPr>
      <w:r w:rsidRPr="00D41891">
        <w:rPr>
          <w:rFonts w:eastAsiaTheme="minorEastAsia"/>
        </w:rPr>
        <w:t>классифицировать и обобщать информацию об истории происхождения материалов (глины, пластилина, бума</w:t>
      </w:r>
      <w:r w:rsidRPr="00D41891">
        <w:rPr>
          <w:rFonts w:eastAsiaTheme="minorEastAsia"/>
        </w:rPr>
        <w:softHyphen/>
        <w:t>ги, ткани, проволоки, фольги,), предметов (книги, игру</w:t>
      </w:r>
      <w:r w:rsidRPr="00D41891">
        <w:rPr>
          <w:rFonts w:eastAsiaTheme="minorEastAsia"/>
        </w:rPr>
        <w:softHyphen/>
        <w:t xml:space="preserve">шек, упаковки, колеса), инструментов (ножниц, шила, иглы), измерительных приборов (часов, термометра, сантиметровой ленты), ремёсел и технологий (оригами, </w:t>
      </w:r>
      <w:proofErr w:type="spellStart"/>
      <w:r w:rsidRPr="00D41891">
        <w:rPr>
          <w:rFonts w:eastAsiaTheme="minorEastAsia"/>
        </w:rPr>
        <w:t>изонить</w:t>
      </w:r>
      <w:proofErr w:type="spellEnd"/>
      <w:r w:rsidRPr="00D41891">
        <w:rPr>
          <w:rFonts w:eastAsiaTheme="minorEastAsia"/>
        </w:rPr>
        <w:t xml:space="preserve">, </w:t>
      </w:r>
      <w:proofErr w:type="spellStart"/>
      <w:r w:rsidRPr="00D41891">
        <w:rPr>
          <w:rFonts w:eastAsiaTheme="minorEastAsia"/>
        </w:rPr>
        <w:t>бисероплетения</w:t>
      </w:r>
      <w:proofErr w:type="spellEnd"/>
      <w:r w:rsidRPr="00D41891">
        <w:rPr>
          <w:rFonts w:eastAsiaTheme="minorEastAsia"/>
        </w:rPr>
        <w:t xml:space="preserve">, вышивки, </w:t>
      </w:r>
      <w:proofErr w:type="spellStart"/>
      <w:r w:rsidRPr="00D41891">
        <w:rPr>
          <w:rFonts w:eastAsiaTheme="minorEastAsia"/>
        </w:rPr>
        <w:t>фитодизайна</w:t>
      </w:r>
      <w:proofErr w:type="spellEnd"/>
      <w:r w:rsidRPr="00D41891">
        <w:rPr>
          <w:rFonts w:eastAsiaTheme="minorEastAsia"/>
        </w:rPr>
        <w:t>);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ind w:right="5"/>
        <w:jc w:val="both"/>
        <w:rPr>
          <w:rFonts w:eastAsiaTheme="minorEastAsia"/>
        </w:rPr>
      </w:pPr>
      <w:r w:rsidRPr="00D41891">
        <w:rPr>
          <w:rFonts w:eastAsiaTheme="minorEastAsia"/>
        </w:rPr>
        <w:t>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</w:t>
      </w:r>
      <w:r w:rsidRPr="00D41891">
        <w:rPr>
          <w:rFonts w:eastAsiaTheme="minorEastAsia"/>
        </w:rPr>
        <w:softHyphen/>
        <w:t>ми её получения, хранения, переработки.</w:t>
      </w:r>
    </w:p>
    <w:p w:rsidR="0018386B" w:rsidRPr="00D41891" w:rsidRDefault="0018386B" w:rsidP="00D41891">
      <w:pPr>
        <w:autoSpaceDE w:val="0"/>
        <w:autoSpaceDN w:val="0"/>
        <w:adjustRightInd w:val="0"/>
        <w:spacing w:before="216"/>
        <w:rPr>
          <w:rFonts w:eastAsiaTheme="minorEastAsia"/>
          <w:b/>
          <w:bCs/>
        </w:rPr>
      </w:pPr>
      <w:r w:rsidRPr="00D41891">
        <w:rPr>
          <w:rFonts w:eastAsiaTheme="minorEastAsia"/>
          <w:b/>
          <w:bCs/>
        </w:rPr>
        <w:t>Коммуникативные</w:t>
      </w:r>
    </w:p>
    <w:p w:rsidR="0018386B" w:rsidRPr="00D41891" w:rsidRDefault="0018386B" w:rsidP="00D41891">
      <w:pPr>
        <w:autoSpaceDE w:val="0"/>
        <w:autoSpaceDN w:val="0"/>
        <w:adjustRightInd w:val="0"/>
        <w:spacing w:before="5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>Учащиеся научатся: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spacing w:before="5"/>
        <w:rPr>
          <w:rFonts w:eastAsiaTheme="minorEastAsia"/>
        </w:rPr>
      </w:pPr>
      <w:r w:rsidRPr="00D41891">
        <w:rPr>
          <w:rFonts w:eastAsiaTheme="minorEastAsia"/>
        </w:rPr>
        <w:t>задавать вопросы уточняющего характера;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высказывать собственное мнение о результатах творчес</w:t>
      </w:r>
      <w:r w:rsidRPr="00D41891">
        <w:rPr>
          <w:rFonts w:eastAsiaTheme="minorEastAsia"/>
        </w:rPr>
        <w:softHyphen/>
        <w:t>кой работы;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ind w:right="14"/>
        <w:jc w:val="both"/>
        <w:rPr>
          <w:rFonts w:eastAsiaTheme="minorEastAsia"/>
        </w:rPr>
      </w:pPr>
      <w:r w:rsidRPr="00D41891">
        <w:rPr>
          <w:rFonts w:eastAsiaTheme="minorEastAsia"/>
        </w:rPr>
        <w:t>рассказывать о профессии своих родителей (близких, знакомых);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spacing w:before="5"/>
        <w:rPr>
          <w:rFonts w:eastAsiaTheme="minorEastAsia"/>
        </w:rPr>
      </w:pPr>
      <w:r w:rsidRPr="00D41891">
        <w:rPr>
          <w:rFonts w:eastAsiaTheme="minorEastAsia"/>
        </w:rPr>
        <w:t>объяснять инструкции по изготовлению поделок;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уметь дополнять или отрицать суждение, приводить примеры;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>учитывать разные мнения и стремиться к координации различных позиций при создании творческой работы в группе;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spacing w:before="5"/>
        <w:rPr>
          <w:rFonts w:eastAsiaTheme="minorEastAsia"/>
        </w:rPr>
      </w:pPr>
      <w:r w:rsidRPr="00D41891">
        <w:rPr>
          <w:rFonts w:eastAsiaTheme="minorEastAsia"/>
        </w:rPr>
        <w:t>договариваться и приходить к общему решению.</w:t>
      </w:r>
    </w:p>
    <w:p w:rsidR="0018386B" w:rsidRPr="00D41891" w:rsidRDefault="0018386B" w:rsidP="00D41891">
      <w:pPr>
        <w:autoSpaceDE w:val="0"/>
        <w:autoSpaceDN w:val="0"/>
        <w:adjustRightInd w:val="0"/>
        <w:spacing w:before="58"/>
        <w:rPr>
          <w:rFonts w:eastAsiaTheme="minorEastAsia"/>
          <w:b/>
          <w:bCs/>
          <w:i/>
          <w:iCs/>
        </w:rPr>
      </w:pPr>
      <w:r w:rsidRPr="00D41891">
        <w:rPr>
          <w:rFonts w:eastAsiaTheme="minorEastAsia"/>
          <w:b/>
          <w:bCs/>
          <w:i/>
          <w:iCs/>
        </w:rPr>
        <w:t>Учащиеся получат возможность научиться: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ind w:right="10"/>
        <w:jc w:val="both"/>
        <w:rPr>
          <w:rFonts w:eastAsiaTheme="minorEastAsia"/>
        </w:rPr>
      </w:pPr>
      <w:r w:rsidRPr="00D41891">
        <w:rPr>
          <w:rFonts w:eastAsiaTheme="minorEastAsia"/>
        </w:rPr>
        <w:t>владеть монологической формой речи, уметь рассказы</w:t>
      </w:r>
      <w:r w:rsidRPr="00D41891">
        <w:rPr>
          <w:rFonts w:eastAsiaTheme="minorEastAsia"/>
        </w:rPr>
        <w:softHyphen/>
        <w:t xml:space="preserve">вать о разных профессиях, о </w:t>
      </w:r>
      <w:r w:rsidRPr="00D41891">
        <w:rPr>
          <w:rFonts w:eastAsiaTheme="minorEastAsia"/>
        </w:rPr>
        <w:lastRenderedPageBreak/>
        <w:t>значении труда в жизни че</w:t>
      </w:r>
      <w:r w:rsidRPr="00D41891">
        <w:rPr>
          <w:rFonts w:eastAsiaTheme="minorEastAsia"/>
        </w:rPr>
        <w:softHyphen/>
        <w:t>ловека и общества;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rPr>
          <w:rFonts w:eastAsiaTheme="minorEastAsia"/>
        </w:rPr>
      </w:pPr>
      <w:r w:rsidRPr="00D41891">
        <w:rPr>
          <w:rFonts w:eastAsiaTheme="minorEastAsia"/>
        </w:rPr>
        <w:t>брать интервью у одноклассников и взрослых;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ind w:right="5"/>
        <w:jc w:val="both"/>
        <w:rPr>
          <w:rFonts w:eastAsiaTheme="minorEastAsia"/>
        </w:rPr>
      </w:pPr>
      <w:r w:rsidRPr="00D41891">
        <w:rPr>
          <w:rFonts w:eastAsiaTheme="minorEastAsia"/>
        </w:rPr>
        <w:t>задавать вопросы с целью планирования хода выполне</w:t>
      </w:r>
      <w:r w:rsidRPr="00D41891">
        <w:rPr>
          <w:rFonts w:eastAsiaTheme="minorEastAsia"/>
        </w:rPr>
        <w:softHyphen/>
        <w:t>ния работы, формулирования познавательных целей в ходе проектной деятельности;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D41891">
        <w:rPr>
          <w:rFonts w:eastAsiaTheme="minorEastAsia"/>
        </w:rPr>
        <w:t xml:space="preserve">владеть диалогической формой речи, аргументировать собственную позицию и координировать её с позиций партнеров при выработке решений творческих задач, </w:t>
      </w:r>
      <w:proofErr w:type="spellStart"/>
      <w:r w:rsidRPr="00D41891">
        <w:rPr>
          <w:rFonts w:eastAsiaTheme="minorEastAsia"/>
        </w:rPr>
        <w:t>ар</w:t>
      </w:r>
      <w:r w:rsidRPr="00D41891">
        <w:rPr>
          <w:rFonts w:eastAsiaTheme="minorEastAsia"/>
        </w:rPr>
        <w:softHyphen/>
        <w:t>гументированно</w:t>
      </w:r>
      <w:proofErr w:type="spellEnd"/>
      <w:r w:rsidRPr="00D41891">
        <w:rPr>
          <w:rFonts w:eastAsiaTheme="minorEastAsia"/>
        </w:rPr>
        <w:t xml:space="preserve"> критиковать допущенные ошибки, обосновывать свою идею;</w:t>
      </w:r>
    </w:p>
    <w:p w:rsidR="0018386B" w:rsidRPr="00D41891" w:rsidRDefault="0018386B" w:rsidP="00D41891">
      <w:pPr>
        <w:widowControl w:val="0"/>
        <w:numPr>
          <w:ilvl w:val="0"/>
          <w:numId w:val="5"/>
        </w:numPr>
        <w:tabs>
          <w:tab w:val="left" w:pos="389"/>
        </w:tabs>
        <w:autoSpaceDE w:val="0"/>
        <w:autoSpaceDN w:val="0"/>
        <w:adjustRightInd w:val="0"/>
        <w:ind w:right="510"/>
        <w:jc w:val="both"/>
        <w:rPr>
          <w:rFonts w:eastAsiaTheme="minorEastAsia"/>
        </w:rPr>
      </w:pPr>
      <w:r w:rsidRPr="00D41891">
        <w:rPr>
          <w:rFonts w:eastAsiaTheme="minorEastAsia"/>
        </w:rPr>
        <w:t>оказывать в сотрудничестве необходимую взаимопо</w:t>
      </w:r>
      <w:r w:rsidRPr="00D41891">
        <w:rPr>
          <w:rFonts w:eastAsiaTheme="minorEastAsia"/>
        </w:rPr>
        <w:softHyphen/>
        <w:t>мощь.</w:t>
      </w:r>
    </w:p>
    <w:p w:rsidR="0018386B" w:rsidRPr="00D41891" w:rsidRDefault="0018386B" w:rsidP="00D41891"/>
    <w:p w:rsidR="0018386B" w:rsidRPr="00D41891" w:rsidRDefault="0018386B" w:rsidP="00D41891">
      <w:pPr>
        <w:jc w:val="center"/>
        <w:rPr>
          <w:b/>
        </w:rPr>
      </w:pPr>
    </w:p>
    <w:p w:rsidR="0018386B" w:rsidRPr="00D41891" w:rsidRDefault="0018386B" w:rsidP="00D41891">
      <w:pPr>
        <w:jc w:val="center"/>
        <w:rPr>
          <w:b/>
        </w:rPr>
      </w:pPr>
    </w:p>
    <w:p w:rsidR="0018386B" w:rsidRPr="00D41891" w:rsidRDefault="0018386B" w:rsidP="00D41891">
      <w:pPr>
        <w:jc w:val="center"/>
        <w:rPr>
          <w:b/>
        </w:rPr>
      </w:pPr>
    </w:p>
    <w:p w:rsidR="00C91514" w:rsidRPr="00D41891" w:rsidRDefault="00C91514" w:rsidP="00D41891">
      <w:pPr>
        <w:jc w:val="center"/>
        <w:rPr>
          <w:b/>
        </w:rPr>
      </w:pPr>
    </w:p>
    <w:p w:rsidR="00422A75" w:rsidRPr="00D41891" w:rsidRDefault="00422A75" w:rsidP="00D41891">
      <w:pPr>
        <w:jc w:val="center"/>
        <w:rPr>
          <w:b/>
        </w:rPr>
      </w:pPr>
    </w:p>
    <w:p w:rsidR="00422A75" w:rsidRPr="00D41891" w:rsidRDefault="00422A75" w:rsidP="00D41891">
      <w:pPr>
        <w:jc w:val="center"/>
        <w:rPr>
          <w:b/>
        </w:rPr>
      </w:pPr>
    </w:p>
    <w:p w:rsidR="00422A75" w:rsidRPr="00D41891" w:rsidRDefault="00422A75" w:rsidP="00D41891">
      <w:pPr>
        <w:jc w:val="center"/>
        <w:rPr>
          <w:b/>
        </w:rPr>
      </w:pPr>
    </w:p>
    <w:p w:rsidR="00422A75" w:rsidRPr="00D41891" w:rsidRDefault="00422A75" w:rsidP="00D41891">
      <w:pPr>
        <w:jc w:val="center"/>
        <w:rPr>
          <w:b/>
        </w:rPr>
      </w:pPr>
    </w:p>
    <w:p w:rsidR="00422A75" w:rsidRPr="00D41891" w:rsidRDefault="00422A75" w:rsidP="00D41891">
      <w:pPr>
        <w:jc w:val="center"/>
        <w:rPr>
          <w:b/>
        </w:rPr>
      </w:pPr>
    </w:p>
    <w:p w:rsidR="00422A75" w:rsidRPr="00D41891" w:rsidRDefault="00422A75" w:rsidP="00D41891">
      <w:pPr>
        <w:jc w:val="center"/>
        <w:rPr>
          <w:b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D41891" w:rsidRDefault="00D41891" w:rsidP="00D41891">
      <w:pPr>
        <w:jc w:val="center"/>
        <w:rPr>
          <w:b/>
          <w:sz w:val="28"/>
          <w:szCs w:val="28"/>
        </w:rPr>
      </w:pPr>
    </w:p>
    <w:p w:rsidR="00B77C5F" w:rsidRPr="00D41891" w:rsidRDefault="00B77C5F" w:rsidP="00D41891">
      <w:pPr>
        <w:jc w:val="center"/>
        <w:rPr>
          <w:b/>
          <w:sz w:val="28"/>
          <w:szCs w:val="28"/>
        </w:rPr>
      </w:pPr>
      <w:r w:rsidRPr="00D41891">
        <w:rPr>
          <w:b/>
          <w:sz w:val="28"/>
          <w:szCs w:val="28"/>
        </w:rPr>
        <w:t>Учебно-методическое обеспечение</w:t>
      </w:r>
    </w:p>
    <w:p w:rsidR="00B77C5F" w:rsidRPr="00D41891" w:rsidRDefault="00B77C5F" w:rsidP="00D41891">
      <w:pPr>
        <w:jc w:val="center"/>
        <w:rPr>
          <w:b/>
        </w:rPr>
      </w:pPr>
    </w:p>
    <w:p w:rsidR="00B233FC" w:rsidRPr="00D41891" w:rsidRDefault="00B233FC" w:rsidP="00D41891">
      <w:pPr>
        <w:spacing w:before="240"/>
      </w:pPr>
      <w:r w:rsidRPr="00D41891">
        <w:t xml:space="preserve">1.«Технология» </w:t>
      </w:r>
      <w:proofErr w:type="spellStart"/>
      <w:r w:rsidRPr="00D41891">
        <w:t>О.В.Узорова</w:t>
      </w:r>
      <w:proofErr w:type="spellEnd"/>
      <w:r w:rsidRPr="00D41891">
        <w:t>, Е.А.Нефёдова, издательство «</w:t>
      </w:r>
      <w:proofErr w:type="spellStart"/>
      <w:r w:rsidRPr="00D41891">
        <w:t>Астрель</w:t>
      </w:r>
      <w:proofErr w:type="spellEnd"/>
      <w:r w:rsidRPr="00D41891">
        <w:t>» 2012г., гриф Рекомендовано Министерством образования и науки РФ.</w:t>
      </w:r>
    </w:p>
    <w:p w:rsidR="00B233FC" w:rsidRPr="00D41891" w:rsidRDefault="00B233FC" w:rsidP="00D41891">
      <w:pPr>
        <w:spacing w:before="240"/>
      </w:pPr>
      <w:r w:rsidRPr="00D41891">
        <w:t xml:space="preserve">2. Рабочая тетрадь «Технология» </w:t>
      </w:r>
      <w:proofErr w:type="spellStart"/>
      <w:r w:rsidRPr="00D41891">
        <w:t>О.В.Узорова</w:t>
      </w:r>
      <w:proofErr w:type="spellEnd"/>
      <w:r w:rsidRPr="00D41891">
        <w:t>, Е.А.Нефёдова, издательство «</w:t>
      </w:r>
      <w:proofErr w:type="spellStart"/>
      <w:r w:rsidRPr="00D41891">
        <w:t>Астрель</w:t>
      </w:r>
      <w:proofErr w:type="spellEnd"/>
      <w:r w:rsidRPr="00D41891">
        <w:t>» 2012г., гриф Рекомендовано Министерством образования и науки РФ.</w:t>
      </w:r>
    </w:p>
    <w:p w:rsidR="00B233FC" w:rsidRPr="00D41891" w:rsidRDefault="00B233FC" w:rsidP="00D41891">
      <w:pPr>
        <w:spacing w:before="240"/>
        <w:rPr>
          <w:b/>
        </w:rPr>
      </w:pPr>
      <w:r w:rsidRPr="00D41891">
        <w:t xml:space="preserve">3.Методические рекомендации «Технология» </w:t>
      </w:r>
      <w:proofErr w:type="spellStart"/>
      <w:r w:rsidRPr="00D41891">
        <w:t>О.В.Узорова</w:t>
      </w:r>
      <w:proofErr w:type="spellEnd"/>
      <w:r w:rsidRPr="00D41891">
        <w:t>, Е.А.Нефёдова, издательство «</w:t>
      </w:r>
      <w:proofErr w:type="spellStart"/>
      <w:r w:rsidRPr="00D41891">
        <w:t>Астрель</w:t>
      </w:r>
      <w:proofErr w:type="spellEnd"/>
      <w:r w:rsidRPr="00D41891">
        <w:t>» 2012г.</w:t>
      </w:r>
      <w:r w:rsidRPr="00D41891">
        <w:rPr>
          <w:b/>
        </w:rPr>
        <w:t xml:space="preserve"> </w:t>
      </w:r>
    </w:p>
    <w:p w:rsidR="00B233FC" w:rsidRPr="00D41891" w:rsidRDefault="00B233FC" w:rsidP="00D41891"/>
    <w:p w:rsidR="002610CF" w:rsidRPr="00D41891" w:rsidRDefault="002610CF" w:rsidP="00D41891">
      <w:pPr>
        <w:pStyle w:val="Style7"/>
        <w:widowControl/>
        <w:spacing w:before="163" w:line="240" w:lineRule="auto"/>
        <w:rPr>
          <w:rStyle w:val="FontStyle46"/>
          <w:sz w:val="24"/>
          <w:szCs w:val="24"/>
        </w:rPr>
      </w:pPr>
      <w:r w:rsidRPr="00D41891">
        <w:rPr>
          <w:rStyle w:val="FontStyle46"/>
          <w:sz w:val="24"/>
          <w:szCs w:val="24"/>
        </w:rPr>
        <w:t>Материально-техническое обеспечение</w:t>
      </w:r>
    </w:p>
    <w:p w:rsidR="002610CF" w:rsidRPr="00D41891" w:rsidRDefault="002610CF" w:rsidP="00D41891">
      <w:pPr>
        <w:pStyle w:val="Style3"/>
        <w:widowControl/>
        <w:spacing w:before="48" w:line="240" w:lineRule="auto"/>
        <w:rPr>
          <w:rStyle w:val="FontStyle40"/>
          <w:sz w:val="24"/>
          <w:szCs w:val="24"/>
        </w:rPr>
      </w:pPr>
    </w:p>
    <w:p w:rsidR="002610CF" w:rsidRPr="00D41891" w:rsidRDefault="002610CF" w:rsidP="00D41891">
      <w:pPr>
        <w:pStyle w:val="Style1"/>
        <w:widowControl/>
        <w:spacing w:before="163"/>
        <w:ind w:left="370"/>
        <w:rPr>
          <w:rStyle w:val="FontStyle50"/>
          <w:b/>
          <w:sz w:val="24"/>
          <w:szCs w:val="24"/>
        </w:rPr>
      </w:pPr>
      <w:r w:rsidRPr="00D41891">
        <w:rPr>
          <w:rStyle w:val="FontStyle50"/>
          <w:b/>
          <w:sz w:val="24"/>
          <w:szCs w:val="24"/>
        </w:rPr>
        <w:t>1. Интернет-ресурсы.</w:t>
      </w:r>
    </w:p>
    <w:p w:rsidR="002610CF" w:rsidRPr="00D41891" w:rsidRDefault="002610CF" w:rsidP="00D41891">
      <w:pPr>
        <w:pStyle w:val="Style21"/>
        <w:widowControl/>
        <w:tabs>
          <w:tab w:val="left" w:pos="576"/>
        </w:tabs>
        <w:spacing w:before="43" w:line="240" w:lineRule="auto"/>
        <w:jc w:val="left"/>
        <w:rPr>
          <w:rStyle w:val="FontStyle40"/>
          <w:sz w:val="24"/>
          <w:szCs w:val="24"/>
        </w:rPr>
      </w:pPr>
      <w:r w:rsidRPr="00D41891">
        <w:rPr>
          <w:rStyle w:val="FontStyle40"/>
          <w:sz w:val="24"/>
          <w:szCs w:val="24"/>
        </w:rPr>
        <w:t>Электронная версия газеты «Начальная школа» (</w:t>
      </w:r>
      <w:r w:rsidRPr="00D41891">
        <w:rPr>
          <w:rStyle w:val="FontStyle40"/>
          <w:sz w:val="24"/>
          <w:szCs w:val="24"/>
          <w:lang w:val="en-US"/>
        </w:rPr>
        <w:t>http</w:t>
      </w:r>
      <w:r w:rsidRPr="00D41891">
        <w:rPr>
          <w:rStyle w:val="FontStyle40"/>
          <w:sz w:val="24"/>
          <w:szCs w:val="24"/>
        </w:rPr>
        <w:t>//</w:t>
      </w:r>
      <w:proofErr w:type="spellStart"/>
      <w:r w:rsidRPr="00D41891">
        <w:rPr>
          <w:rStyle w:val="FontStyle40"/>
          <w:sz w:val="24"/>
          <w:szCs w:val="24"/>
          <w:lang w:val="en-US"/>
        </w:rPr>
        <w:t>nsc</w:t>
      </w:r>
      <w:proofErr w:type="spellEnd"/>
      <w:r w:rsidRPr="00D41891">
        <w:rPr>
          <w:rStyle w:val="FontStyle40"/>
          <w:sz w:val="24"/>
          <w:szCs w:val="24"/>
        </w:rPr>
        <w:t>.1</w:t>
      </w:r>
      <w:proofErr w:type="spellStart"/>
      <w:r w:rsidRPr="00D41891">
        <w:rPr>
          <w:rStyle w:val="FontStyle40"/>
          <w:sz w:val="24"/>
          <w:szCs w:val="24"/>
          <w:lang w:val="en-US"/>
        </w:rPr>
        <w:t>september</w:t>
      </w:r>
      <w:proofErr w:type="spellEnd"/>
      <w:r w:rsidRPr="00D41891">
        <w:rPr>
          <w:rStyle w:val="FontStyle40"/>
          <w:sz w:val="24"/>
          <w:szCs w:val="24"/>
        </w:rPr>
        <w:t>.</w:t>
      </w:r>
      <w:proofErr w:type="spellStart"/>
      <w:r w:rsidRPr="00D41891">
        <w:rPr>
          <w:rStyle w:val="FontStyle40"/>
          <w:sz w:val="24"/>
          <w:szCs w:val="24"/>
          <w:lang w:val="en-US"/>
        </w:rPr>
        <w:t>ru</w:t>
      </w:r>
      <w:proofErr w:type="spellEnd"/>
      <w:r w:rsidRPr="00D41891">
        <w:rPr>
          <w:rStyle w:val="FontStyle40"/>
          <w:sz w:val="24"/>
          <w:szCs w:val="24"/>
        </w:rPr>
        <w:t>/</w:t>
      </w:r>
      <w:r w:rsidRPr="00D41891">
        <w:rPr>
          <w:rStyle w:val="FontStyle40"/>
          <w:sz w:val="24"/>
          <w:szCs w:val="24"/>
          <w:lang w:val="en-US"/>
        </w:rPr>
        <w:t>index</w:t>
      </w:r>
      <w:r w:rsidRPr="00D41891">
        <w:rPr>
          <w:rStyle w:val="FontStyle40"/>
          <w:sz w:val="24"/>
          <w:szCs w:val="24"/>
        </w:rPr>
        <w:t>.</w:t>
      </w:r>
      <w:proofErr w:type="spellStart"/>
      <w:r w:rsidRPr="00D41891">
        <w:rPr>
          <w:rStyle w:val="FontStyle40"/>
          <w:sz w:val="24"/>
          <w:szCs w:val="24"/>
          <w:lang w:val="en-US"/>
        </w:rPr>
        <w:t>php</w:t>
      </w:r>
      <w:proofErr w:type="spellEnd"/>
      <w:r w:rsidRPr="00D41891">
        <w:rPr>
          <w:rStyle w:val="FontStyle40"/>
          <w:sz w:val="24"/>
          <w:szCs w:val="24"/>
        </w:rPr>
        <w:t>)</w:t>
      </w:r>
    </w:p>
    <w:p w:rsidR="002610CF" w:rsidRPr="00D41891" w:rsidRDefault="002610CF" w:rsidP="00D41891">
      <w:pPr>
        <w:pStyle w:val="Style21"/>
        <w:widowControl/>
        <w:tabs>
          <w:tab w:val="left" w:pos="576"/>
        </w:tabs>
        <w:spacing w:line="240" w:lineRule="auto"/>
        <w:jc w:val="left"/>
        <w:rPr>
          <w:rStyle w:val="FontStyle58"/>
        </w:rPr>
      </w:pPr>
      <w:r w:rsidRPr="00D41891">
        <w:rPr>
          <w:rStyle w:val="FontStyle55"/>
          <w:rFonts w:ascii="Times New Roman" w:hAnsi="Times New Roman" w:cs="Times New Roman"/>
        </w:rPr>
        <w:t xml:space="preserve">Я </w:t>
      </w:r>
      <w:r w:rsidRPr="00D41891">
        <w:rPr>
          <w:rStyle w:val="FontStyle58"/>
        </w:rPr>
        <w:t xml:space="preserve">иду </w:t>
      </w:r>
      <w:r w:rsidRPr="00D41891">
        <w:rPr>
          <w:rStyle w:val="FontStyle40"/>
          <w:sz w:val="24"/>
          <w:szCs w:val="24"/>
        </w:rPr>
        <w:t>на урок начальной школы: основы художественной обработки различных материа</w:t>
      </w:r>
      <w:r w:rsidRPr="00D41891">
        <w:rPr>
          <w:rStyle w:val="FontStyle40"/>
          <w:sz w:val="24"/>
          <w:szCs w:val="24"/>
        </w:rPr>
        <w:softHyphen/>
        <w:t>лов (</w:t>
      </w:r>
      <w:r w:rsidRPr="00D41891">
        <w:rPr>
          <w:rStyle w:val="FontStyle40"/>
          <w:sz w:val="24"/>
          <w:szCs w:val="24"/>
          <w:lang w:val="en-US"/>
        </w:rPr>
        <w:t>http</w:t>
      </w:r>
      <w:r w:rsidRPr="00D41891">
        <w:rPr>
          <w:rStyle w:val="FontStyle40"/>
          <w:sz w:val="24"/>
          <w:szCs w:val="24"/>
        </w:rPr>
        <w:t>//</w:t>
      </w:r>
      <w:proofErr w:type="spellStart"/>
      <w:r w:rsidRPr="00D41891">
        <w:rPr>
          <w:rStyle w:val="FontStyle40"/>
          <w:sz w:val="24"/>
          <w:szCs w:val="24"/>
          <w:lang w:val="en-US"/>
        </w:rPr>
        <w:t>nsc</w:t>
      </w:r>
      <w:proofErr w:type="spellEnd"/>
      <w:r w:rsidRPr="00D41891">
        <w:rPr>
          <w:rStyle w:val="FontStyle40"/>
          <w:sz w:val="24"/>
          <w:szCs w:val="24"/>
        </w:rPr>
        <w:t>.1</w:t>
      </w:r>
      <w:proofErr w:type="spellStart"/>
      <w:r w:rsidRPr="00D41891">
        <w:rPr>
          <w:rStyle w:val="FontStyle40"/>
          <w:sz w:val="24"/>
          <w:szCs w:val="24"/>
          <w:lang w:val="en-US"/>
        </w:rPr>
        <w:t>september</w:t>
      </w:r>
      <w:proofErr w:type="spellEnd"/>
      <w:r w:rsidRPr="00D41891">
        <w:rPr>
          <w:rStyle w:val="FontStyle40"/>
          <w:sz w:val="24"/>
          <w:szCs w:val="24"/>
        </w:rPr>
        <w:t>.</w:t>
      </w:r>
      <w:proofErr w:type="spellStart"/>
      <w:r w:rsidRPr="00D41891">
        <w:rPr>
          <w:rStyle w:val="FontStyle40"/>
          <w:sz w:val="24"/>
          <w:szCs w:val="24"/>
          <w:lang w:val="en-US"/>
        </w:rPr>
        <w:t>ru</w:t>
      </w:r>
      <w:proofErr w:type="spellEnd"/>
      <w:r w:rsidRPr="00D41891">
        <w:rPr>
          <w:rStyle w:val="FontStyle40"/>
          <w:sz w:val="24"/>
          <w:szCs w:val="24"/>
        </w:rPr>
        <w:t>/</w:t>
      </w:r>
      <w:proofErr w:type="spellStart"/>
      <w:r w:rsidRPr="00D41891">
        <w:rPr>
          <w:rStyle w:val="FontStyle40"/>
          <w:sz w:val="24"/>
          <w:szCs w:val="24"/>
          <w:lang w:val="en-US"/>
        </w:rPr>
        <w:t>urok</w:t>
      </w:r>
      <w:proofErr w:type="spellEnd"/>
      <w:r w:rsidRPr="00D41891">
        <w:rPr>
          <w:rStyle w:val="FontStyle40"/>
          <w:sz w:val="24"/>
          <w:szCs w:val="24"/>
        </w:rPr>
        <w:t>/</w:t>
      </w:r>
      <w:r w:rsidRPr="00D41891">
        <w:rPr>
          <w:rStyle w:val="FontStyle40"/>
          <w:sz w:val="24"/>
          <w:szCs w:val="24"/>
          <w:lang w:val="en-US"/>
        </w:rPr>
        <w:t>index</w:t>
      </w:r>
      <w:r w:rsidRPr="00D41891">
        <w:rPr>
          <w:rStyle w:val="FontStyle40"/>
          <w:sz w:val="24"/>
          <w:szCs w:val="24"/>
        </w:rPr>
        <w:t>.</w:t>
      </w:r>
      <w:proofErr w:type="spellStart"/>
      <w:r w:rsidRPr="00D41891">
        <w:rPr>
          <w:rStyle w:val="FontStyle40"/>
          <w:sz w:val="24"/>
          <w:szCs w:val="24"/>
          <w:lang w:val="en-US"/>
        </w:rPr>
        <w:t>php</w:t>
      </w:r>
      <w:proofErr w:type="spellEnd"/>
      <w:r w:rsidRPr="00D41891">
        <w:rPr>
          <w:rStyle w:val="FontStyle40"/>
          <w:sz w:val="24"/>
          <w:szCs w:val="24"/>
        </w:rPr>
        <w:t>)</w:t>
      </w:r>
    </w:p>
    <w:p w:rsidR="002610CF" w:rsidRPr="00D41891" w:rsidRDefault="002610CF" w:rsidP="00D41891">
      <w:pPr>
        <w:pStyle w:val="Style4"/>
        <w:widowControl/>
        <w:tabs>
          <w:tab w:val="left" w:pos="576"/>
        </w:tabs>
        <w:spacing w:line="240" w:lineRule="auto"/>
        <w:ind w:firstLine="355"/>
        <w:rPr>
          <w:rStyle w:val="FontStyle40"/>
          <w:sz w:val="24"/>
          <w:szCs w:val="24"/>
        </w:rPr>
      </w:pPr>
      <w:r w:rsidRPr="00D41891">
        <w:rPr>
          <w:rStyle w:val="FontStyle40"/>
          <w:sz w:val="24"/>
          <w:szCs w:val="24"/>
        </w:rPr>
        <w:t>Уроки творчества: искусство и технология в школе. Уроки технологии: человек, природа, техника. 1 класс (</w:t>
      </w:r>
      <w:r w:rsidRPr="00D41891">
        <w:rPr>
          <w:rStyle w:val="FontStyle40"/>
          <w:sz w:val="24"/>
          <w:szCs w:val="24"/>
          <w:lang w:val="en-US"/>
        </w:rPr>
        <w:t>http</w:t>
      </w:r>
      <w:r w:rsidRPr="00D41891">
        <w:rPr>
          <w:rStyle w:val="FontStyle40"/>
          <w:sz w:val="24"/>
          <w:szCs w:val="24"/>
        </w:rPr>
        <w:t>//</w:t>
      </w:r>
      <w:r w:rsidRPr="00D41891">
        <w:rPr>
          <w:rStyle w:val="FontStyle40"/>
          <w:sz w:val="24"/>
          <w:szCs w:val="24"/>
          <w:lang w:val="en-US"/>
        </w:rPr>
        <w:t>www</w:t>
      </w:r>
      <w:r w:rsidRPr="00D41891">
        <w:rPr>
          <w:rStyle w:val="FontStyle40"/>
          <w:sz w:val="24"/>
          <w:szCs w:val="24"/>
        </w:rPr>
        <w:t>.</w:t>
      </w:r>
      <w:r w:rsidRPr="00D41891">
        <w:rPr>
          <w:rStyle w:val="FontStyle40"/>
          <w:sz w:val="24"/>
          <w:szCs w:val="24"/>
          <w:lang w:val="en-US"/>
        </w:rPr>
        <w:t>it</w:t>
      </w:r>
      <w:r w:rsidRPr="00D41891">
        <w:rPr>
          <w:rStyle w:val="FontStyle40"/>
          <w:sz w:val="24"/>
          <w:szCs w:val="24"/>
        </w:rPr>
        <w:t>-</w:t>
      </w:r>
      <w:r w:rsidRPr="00D41891">
        <w:rPr>
          <w:rStyle w:val="FontStyle40"/>
          <w:sz w:val="24"/>
          <w:szCs w:val="24"/>
          <w:lang w:val="en-US"/>
        </w:rPr>
        <w:t>n</w:t>
      </w:r>
      <w:r w:rsidRPr="00D41891">
        <w:rPr>
          <w:rStyle w:val="FontStyle40"/>
          <w:sz w:val="24"/>
          <w:szCs w:val="24"/>
        </w:rPr>
        <w:t>.</w:t>
      </w:r>
      <w:proofErr w:type="spellStart"/>
      <w:r w:rsidRPr="00D41891">
        <w:rPr>
          <w:rStyle w:val="FontStyle40"/>
          <w:sz w:val="24"/>
          <w:szCs w:val="24"/>
          <w:lang w:val="en-US"/>
        </w:rPr>
        <w:t>ru</w:t>
      </w:r>
      <w:proofErr w:type="spellEnd"/>
      <w:r w:rsidRPr="00D41891">
        <w:rPr>
          <w:rStyle w:val="FontStyle40"/>
          <w:sz w:val="24"/>
          <w:szCs w:val="24"/>
        </w:rPr>
        <w:t>)</w:t>
      </w:r>
    </w:p>
    <w:p w:rsidR="002610CF" w:rsidRPr="00D41891" w:rsidRDefault="002610CF" w:rsidP="00D41891">
      <w:pPr>
        <w:pStyle w:val="Style4"/>
        <w:widowControl/>
        <w:tabs>
          <w:tab w:val="left" w:pos="576"/>
        </w:tabs>
        <w:spacing w:line="240" w:lineRule="auto"/>
        <w:ind w:firstLine="355"/>
        <w:rPr>
          <w:rStyle w:val="FontStyle40"/>
          <w:sz w:val="24"/>
          <w:szCs w:val="24"/>
        </w:rPr>
      </w:pPr>
      <w:r w:rsidRPr="00D41891">
        <w:rPr>
          <w:rStyle w:val="FontStyle40"/>
          <w:sz w:val="24"/>
          <w:szCs w:val="24"/>
        </w:rPr>
        <w:t xml:space="preserve">ИЗО и технический труд. </w:t>
      </w:r>
      <w:proofErr w:type="spellStart"/>
      <w:r w:rsidRPr="00D41891">
        <w:rPr>
          <w:rStyle w:val="FontStyle40"/>
          <w:sz w:val="24"/>
          <w:szCs w:val="24"/>
        </w:rPr>
        <w:t>Медиатека</w:t>
      </w:r>
      <w:proofErr w:type="spellEnd"/>
      <w:r w:rsidRPr="00D41891">
        <w:rPr>
          <w:rStyle w:val="FontStyle40"/>
          <w:sz w:val="24"/>
          <w:szCs w:val="24"/>
        </w:rPr>
        <w:t>. Педсовет: образование, учитель, школа (</w:t>
      </w:r>
      <w:r w:rsidRPr="00D41891">
        <w:rPr>
          <w:rStyle w:val="FontStyle40"/>
          <w:sz w:val="24"/>
          <w:szCs w:val="24"/>
          <w:lang w:val="en-US"/>
        </w:rPr>
        <w:t>http</w:t>
      </w:r>
      <w:r w:rsidRPr="00D41891">
        <w:rPr>
          <w:rStyle w:val="FontStyle40"/>
          <w:sz w:val="24"/>
          <w:szCs w:val="24"/>
        </w:rPr>
        <w:t>//</w:t>
      </w:r>
      <w:proofErr w:type="spellStart"/>
      <w:r w:rsidRPr="00D41891">
        <w:rPr>
          <w:rStyle w:val="FontStyle40"/>
          <w:sz w:val="24"/>
          <w:szCs w:val="24"/>
          <w:lang w:val="en-US"/>
        </w:rPr>
        <w:t>pedsovet</w:t>
      </w:r>
      <w:proofErr w:type="spellEnd"/>
      <w:r w:rsidRPr="00D41891">
        <w:rPr>
          <w:rStyle w:val="FontStyle40"/>
          <w:sz w:val="24"/>
          <w:szCs w:val="24"/>
        </w:rPr>
        <w:t>.</w:t>
      </w:r>
      <w:r w:rsidRPr="00D41891">
        <w:rPr>
          <w:rStyle w:val="FontStyle40"/>
          <w:sz w:val="24"/>
          <w:szCs w:val="24"/>
          <w:lang w:val="en-US"/>
        </w:rPr>
        <w:t>org</w:t>
      </w:r>
      <w:r w:rsidRPr="00D41891">
        <w:rPr>
          <w:rStyle w:val="FontStyle40"/>
          <w:sz w:val="24"/>
          <w:szCs w:val="24"/>
        </w:rPr>
        <w:t>//</w:t>
      </w:r>
      <w:r w:rsidRPr="00D41891">
        <w:rPr>
          <w:rStyle w:val="FontStyle40"/>
          <w:sz w:val="24"/>
          <w:szCs w:val="24"/>
          <w:lang w:val="en-US"/>
        </w:rPr>
        <w:t>component</w:t>
      </w:r>
      <w:r w:rsidRPr="00D41891">
        <w:rPr>
          <w:rStyle w:val="FontStyle40"/>
          <w:sz w:val="24"/>
          <w:szCs w:val="24"/>
        </w:rPr>
        <w:t>)</w:t>
      </w:r>
    </w:p>
    <w:p w:rsidR="002610CF" w:rsidRPr="00D41891" w:rsidRDefault="002610CF" w:rsidP="00D41891">
      <w:pPr>
        <w:pStyle w:val="Style21"/>
        <w:widowControl/>
        <w:tabs>
          <w:tab w:val="left" w:pos="576"/>
        </w:tabs>
        <w:spacing w:line="240" w:lineRule="auto"/>
        <w:ind w:left="355" w:firstLine="0"/>
        <w:jc w:val="left"/>
        <w:rPr>
          <w:rStyle w:val="FontStyle40"/>
          <w:sz w:val="24"/>
          <w:szCs w:val="24"/>
        </w:rPr>
      </w:pPr>
      <w:r w:rsidRPr="00D41891">
        <w:rPr>
          <w:rStyle w:val="FontStyle40"/>
          <w:sz w:val="24"/>
          <w:szCs w:val="24"/>
        </w:rPr>
        <w:t>Технология. Начальная школа (</w:t>
      </w:r>
      <w:r w:rsidRPr="00D41891">
        <w:rPr>
          <w:rStyle w:val="FontStyle40"/>
          <w:sz w:val="24"/>
          <w:szCs w:val="24"/>
          <w:lang w:val="en-US"/>
        </w:rPr>
        <w:t>http</w:t>
      </w:r>
      <w:r w:rsidRPr="00D41891">
        <w:rPr>
          <w:rStyle w:val="FontStyle40"/>
          <w:sz w:val="24"/>
          <w:szCs w:val="24"/>
        </w:rPr>
        <w:t>//</w:t>
      </w:r>
      <w:proofErr w:type="spellStart"/>
      <w:r w:rsidRPr="00D41891">
        <w:rPr>
          <w:rStyle w:val="FontStyle40"/>
          <w:sz w:val="24"/>
          <w:szCs w:val="24"/>
          <w:lang w:val="en-US"/>
        </w:rPr>
        <w:t>vinforika</w:t>
      </w:r>
      <w:proofErr w:type="spellEnd"/>
      <w:r w:rsidRPr="00D41891">
        <w:rPr>
          <w:rStyle w:val="FontStyle40"/>
          <w:sz w:val="24"/>
          <w:szCs w:val="24"/>
        </w:rPr>
        <w:t>.</w:t>
      </w:r>
      <w:proofErr w:type="spellStart"/>
      <w:r w:rsidRPr="00D41891">
        <w:rPr>
          <w:rStyle w:val="FontStyle40"/>
          <w:sz w:val="24"/>
          <w:szCs w:val="24"/>
          <w:lang w:val="en-US"/>
        </w:rPr>
        <w:t>ru</w:t>
      </w:r>
      <w:proofErr w:type="spellEnd"/>
      <w:r w:rsidRPr="00D41891">
        <w:rPr>
          <w:rStyle w:val="FontStyle40"/>
          <w:sz w:val="24"/>
          <w:szCs w:val="24"/>
        </w:rPr>
        <w:t>)</w:t>
      </w:r>
    </w:p>
    <w:p w:rsidR="002610CF" w:rsidRPr="00D41891" w:rsidRDefault="002610CF" w:rsidP="00D41891">
      <w:pPr>
        <w:pStyle w:val="Style36"/>
        <w:widowControl/>
        <w:tabs>
          <w:tab w:val="left" w:pos="590"/>
        </w:tabs>
        <w:spacing w:before="106" w:line="240" w:lineRule="auto"/>
        <w:ind w:left="360"/>
        <w:rPr>
          <w:rStyle w:val="FontStyle50"/>
          <w:b/>
          <w:sz w:val="24"/>
          <w:szCs w:val="24"/>
        </w:rPr>
      </w:pPr>
      <w:r w:rsidRPr="00D41891">
        <w:rPr>
          <w:rStyle w:val="FontStyle50"/>
          <w:b/>
          <w:sz w:val="24"/>
          <w:szCs w:val="24"/>
        </w:rPr>
        <w:t>2.</w:t>
      </w:r>
      <w:r w:rsidRPr="00D41891">
        <w:rPr>
          <w:rStyle w:val="FontStyle50"/>
          <w:b/>
          <w:bCs/>
          <w:sz w:val="24"/>
          <w:szCs w:val="24"/>
        </w:rPr>
        <w:tab/>
      </w:r>
      <w:r w:rsidRPr="00D41891">
        <w:rPr>
          <w:rStyle w:val="FontStyle50"/>
          <w:b/>
          <w:sz w:val="24"/>
          <w:szCs w:val="24"/>
        </w:rPr>
        <w:t>Учебно-практическое оборудование.</w:t>
      </w:r>
    </w:p>
    <w:p w:rsidR="002610CF" w:rsidRPr="00D41891" w:rsidRDefault="002610CF" w:rsidP="00D41891">
      <w:pPr>
        <w:pStyle w:val="Style4"/>
        <w:widowControl/>
        <w:tabs>
          <w:tab w:val="left" w:pos="595"/>
        </w:tabs>
        <w:spacing w:line="240" w:lineRule="auto"/>
        <w:ind w:firstLine="365"/>
        <w:rPr>
          <w:rStyle w:val="FontStyle40"/>
          <w:sz w:val="24"/>
          <w:szCs w:val="24"/>
        </w:rPr>
      </w:pPr>
      <w:r w:rsidRPr="00D41891">
        <w:rPr>
          <w:rStyle w:val="FontStyle40"/>
          <w:sz w:val="24"/>
          <w:szCs w:val="24"/>
        </w:rPr>
        <w:t>Доска с магнитной поверхностью и набором приспособлений для крепления таблиц и карт.</w:t>
      </w:r>
    </w:p>
    <w:p w:rsidR="002610CF" w:rsidRPr="00D41891" w:rsidRDefault="002610CF" w:rsidP="00D41891">
      <w:pPr>
        <w:pStyle w:val="Style21"/>
        <w:widowControl/>
        <w:tabs>
          <w:tab w:val="left" w:pos="595"/>
        </w:tabs>
        <w:spacing w:before="43" w:line="240" w:lineRule="auto"/>
        <w:ind w:left="365" w:firstLine="0"/>
        <w:jc w:val="left"/>
        <w:rPr>
          <w:rStyle w:val="FontStyle41"/>
          <w:i w:val="0"/>
          <w:iCs w:val="0"/>
          <w:sz w:val="24"/>
          <w:szCs w:val="24"/>
        </w:rPr>
      </w:pPr>
      <w:r w:rsidRPr="00D41891">
        <w:rPr>
          <w:rStyle w:val="FontStyle40"/>
          <w:sz w:val="24"/>
          <w:szCs w:val="24"/>
        </w:rPr>
        <w:t xml:space="preserve">Укладка для аудиовизуальных средств </w:t>
      </w:r>
      <w:r w:rsidRPr="00D41891">
        <w:rPr>
          <w:rStyle w:val="FontStyle41"/>
          <w:sz w:val="24"/>
          <w:szCs w:val="24"/>
        </w:rPr>
        <w:t>(слайдов, кассет и др.).</w:t>
      </w:r>
    </w:p>
    <w:p w:rsidR="002610CF" w:rsidRPr="00D41891" w:rsidRDefault="002610CF" w:rsidP="00D41891">
      <w:pPr>
        <w:pStyle w:val="Style21"/>
        <w:widowControl/>
        <w:tabs>
          <w:tab w:val="left" w:pos="595"/>
        </w:tabs>
        <w:spacing w:before="43" w:line="240" w:lineRule="auto"/>
        <w:ind w:left="365" w:firstLine="0"/>
        <w:jc w:val="left"/>
        <w:rPr>
          <w:rStyle w:val="FontStyle41"/>
          <w:i w:val="0"/>
          <w:sz w:val="24"/>
          <w:szCs w:val="24"/>
        </w:rPr>
      </w:pPr>
      <w:proofErr w:type="spellStart"/>
      <w:r w:rsidRPr="00D41891">
        <w:rPr>
          <w:rStyle w:val="FontStyle41"/>
          <w:i w:val="0"/>
          <w:sz w:val="24"/>
          <w:szCs w:val="24"/>
        </w:rPr>
        <w:t>Мультимедийный</w:t>
      </w:r>
      <w:proofErr w:type="spellEnd"/>
      <w:r w:rsidRPr="00D41891">
        <w:rPr>
          <w:rStyle w:val="FontStyle41"/>
          <w:i w:val="0"/>
          <w:sz w:val="24"/>
          <w:szCs w:val="24"/>
        </w:rPr>
        <w:t xml:space="preserve"> комплекс</w:t>
      </w:r>
    </w:p>
    <w:p w:rsidR="00B233FC" w:rsidRPr="00D41891" w:rsidRDefault="00B233FC" w:rsidP="00D41891">
      <w:pPr>
        <w:pStyle w:val="Style21"/>
        <w:widowControl/>
        <w:tabs>
          <w:tab w:val="left" w:pos="595"/>
        </w:tabs>
        <w:spacing w:before="43" w:line="240" w:lineRule="auto"/>
        <w:ind w:left="365" w:firstLine="0"/>
        <w:jc w:val="left"/>
        <w:rPr>
          <w:b/>
        </w:rPr>
      </w:pPr>
      <w:r w:rsidRPr="00D41891">
        <w:rPr>
          <w:b/>
        </w:rPr>
        <w:t xml:space="preserve">                                          </w:t>
      </w:r>
    </w:p>
    <w:p w:rsidR="00B233FC" w:rsidRPr="00D41891" w:rsidRDefault="00B233FC" w:rsidP="00D41891">
      <w:pPr>
        <w:tabs>
          <w:tab w:val="left" w:pos="3990"/>
        </w:tabs>
        <w:rPr>
          <w:b/>
        </w:rPr>
      </w:pPr>
    </w:p>
    <w:p w:rsidR="00644222" w:rsidRPr="00D41891" w:rsidRDefault="002610CF" w:rsidP="00D41891">
      <w:pPr>
        <w:tabs>
          <w:tab w:val="left" w:pos="3990"/>
        </w:tabs>
        <w:rPr>
          <w:b/>
        </w:rPr>
      </w:pPr>
      <w:r w:rsidRPr="00D41891">
        <w:rPr>
          <w:b/>
        </w:rPr>
        <w:t xml:space="preserve">                                                 </w:t>
      </w:r>
    </w:p>
    <w:p w:rsidR="00644222" w:rsidRPr="00D41891" w:rsidRDefault="00644222" w:rsidP="00D41891">
      <w:pPr>
        <w:tabs>
          <w:tab w:val="left" w:pos="3990"/>
        </w:tabs>
        <w:rPr>
          <w:b/>
        </w:rPr>
      </w:pPr>
    </w:p>
    <w:p w:rsidR="002610CF" w:rsidRPr="00D41891" w:rsidRDefault="00644222" w:rsidP="00D41891">
      <w:pPr>
        <w:tabs>
          <w:tab w:val="left" w:pos="3990"/>
        </w:tabs>
        <w:rPr>
          <w:b/>
        </w:rPr>
      </w:pPr>
      <w:r w:rsidRPr="00D41891">
        <w:rPr>
          <w:b/>
        </w:rPr>
        <w:t xml:space="preserve">                                                  </w:t>
      </w:r>
      <w:r w:rsidR="002610CF" w:rsidRPr="00D41891">
        <w:rPr>
          <w:b/>
        </w:rPr>
        <w:t>Согласовано</w:t>
      </w:r>
    </w:p>
    <w:p w:rsidR="002610CF" w:rsidRPr="00D41891" w:rsidRDefault="002610CF" w:rsidP="00D41891">
      <w:pPr>
        <w:tabs>
          <w:tab w:val="left" w:pos="3990"/>
        </w:tabs>
      </w:pPr>
      <w:r w:rsidRPr="00D41891">
        <w:t xml:space="preserve">                                                 Протокол заседания ШМО учителей начальных классов</w:t>
      </w:r>
    </w:p>
    <w:p w:rsidR="002610CF" w:rsidRPr="00D41891" w:rsidRDefault="002610CF" w:rsidP="00D41891">
      <w:pPr>
        <w:tabs>
          <w:tab w:val="left" w:pos="6795"/>
        </w:tabs>
        <w:jc w:val="center"/>
      </w:pPr>
      <w:r w:rsidRPr="00D41891">
        <w:t xml:space="preserve">                                                          </w:t>
      </w:r>
      <w:r w:rsidR="00825900" w:rsidRPr="00D41891">
        <w:t xml:space="preserve">от «    </w:t>
      </w:r>
      <w:r w:rsidR="00FD36AD" w:rsidRPr="00D41891">
        <w:t>» августа</w:t>
      </w:r>
      <w:r w:rsidR="0053199E" w:rsidRPr="00D41891">
        <w:t xml:space="preserve"> 2015</w:t>
      </w:r>
      <w:r w:rsidR="00FD36AD" w:rsidRPr="00D41891">
        <w:t xml:space="preserve"> года №1</w:t>
      </w:r>
    </w:p>
    <w:p w:rsidR="00825900" w:rsidRPr="00D41891" w:rsidRDefault="00825900" w:rsidP="00D41891">
      <w:pPr>
        <w:tabs>
          <w:tab w:val="left" w:pos="6795"/>
        </w:tabs>
        <w:jc w:val="center"/>
      </w:pPr>
      <w:r w:rsidRPr="00D41891">
        <w:t xml:space="preserve">                                                                                </w:t>
      </w:r>
      <w:r w:rsidR="00D41891">
        <w:t xml:space="preserve">           _____________ </w:t>
      </w:r>
      <w:r w:rsidRPr="00D41891">
        <w:t>Мурашова Е.М.</w:t>
      </w:r>
    </w:p>
    <w:p w:rsidR="002610CF" w:rsidRPr="00D41891" w:rsidRDefault="002610CF" w:rsidP="00D41891">
      <w:pPr>
        <w:tabs>
          <w:tab w:val="left" w:pos="3750"/>
        </w:tabs>
        <w:jc w:val="right"/>
      </w:pPr>
    </w:p>
    <w:p w:rsidR="002610CF" w:rsidRPr="00D41891" w:rsidRDefault="002610CF" w:rsidP="00D41891">
      <w:pPr>
        <w:ind w:firstLine="708"/>
        <w:jc w:val="right"/>
        <w:rPr>
          <w:i/>
          <w:color w:val="000000"/>
          <w:u w:val="single"/>
        </w:rPr>
      </w:pPr>
    </w:p>
    <w:p w:rsidR="002610CF" w:rsidRPr="00D41891" w:rsidRDefault="002610CF" w:rsidP="00D41891">
      <w:pPr>
        <w:rPr>
          <w:i/>
          <w:color w:val="000000"/>
          <w:u w:val="single"/>
        </w:rPr>
      </w:pPr>
      <w:r w:rsidRPr="00D41891">
        <w:rPr>
          <w:b/>
        </w:rPr>
        <w:t xml:space="preserve">                                                  Согласовано</w:t>
      </w:r>
    </w:p>
    <w:p w:rsidR="002610CF" w:rsidRPr="00D41891" w:rsidRDefault="002610CF" w:rsidP="00D41891">
      <w:pPr>
        <w:jc w:val="center"/>
        <w:rPr>
          <w:i/>
          <w:color w:val="000000"/>
          <w:u w:val="single"/>
        </w:rPr>
      </w:pPr>
      <w:r w:rsidRPr="00D41891">
        <w:t xml:space="preserve">                            Зам. директора по УВР__________</w:t>
      </w:r>
      <w:r w:rsidR="00D41891">
        <w:t xml:space="preserve"> </w:t>
      </w:r>
      <w:proofErr w:type="spellStart"/>
      <w:r w:rsidRPr="00D41891">
        <w:t>Червона</w:t>
      </w:r>
      <w:proofErr w:type="spellEnd"/>
      <w:r w:rsidRPr="00D41891">
        <w:t xml:space="preserve"> Э.Н.</w:t>
      </w:r>
    </w:p>
    <w:p w:rsidR="00B233FC" w:rsidRPr="00D41891" w:rsidRDefault="002610CF" w:rsidP="00D41891">
      <w:pPr>
        <w:jc w:val="center"/>
        <w:rPr>
          <w:b/>
        </w:rPr>
      </w:pPr>
      <w:r w:rsidRPr="00D41891">
        <w:t xml:space="preserve">                                            </w:t>
      </w:r>
      <w:r w:rsidR="00D41891">
        <w:t xml:space="preserve">                        «___» </w:t>
      </w:r>
      <w:r w:rsidR="00FD36AD" w:rsidRPr="00D41891">
        <w:t xml:space="preserve">августа  </w:t>
      </w:r>
      <w:r w:rsidR="0053199E" w:rsidRPr="00D41891">
        <w:t>2015</w:t>
      </w:r>
      <w:r w:rsidRPr="00D41891">
        <w:t xml:space="preserve"> г</w:t>
      </w:r>
    </w:p>
    <w:p w:rsidR="00B233FC" w:rsidRPr="00D41891" w:rsidRDefault="00B233FC" w:rsidP="00D41891">
      <w:pPr>
        <w:tabs>
          <w:tab w:val="left" w:pos="3990"/>
        </w:tabs>
        <w:rPr>
          <w:b/>
        </w:rPr>
      </w:pPr>
    </w:p>
    <w:p w:rsidR="00B233FC" w:rsidRPr="00D41891" w:rsidRDefault="00B233FC" w:rsidP="00D41891">
      <w:pPr>
        <w:tabs>
          <w:tab w:val="left" w:pos="3990"/>
        </w:tabs>
        <w:rPr>
          <w:b/>
        </w:rPr>
      </w:pPr>
    </w:p>
    <w:p w:rsidR="00C110D2" w:rsidRPr="00DA4481" w:rsidRDefault="00C110D2" w:rsidP="002610CF">
      <w:pPr>
        <w:jc w:val="right"/>
        <w:rPr>
          <w:sz w:val="28"/>
          <w:szCs w:val="28"/>
        </w:rPr>
      </w:pPr>
    </w:p>
    <w:sectPr w:rsidR="00C110D2" w:rsidRPr="00DA4481" w:rsidSect="004868C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245" w:rsidRDefault="00F37245" w:rsidP="00F95738">
      <w:r>
        <w:separator/>
      </w:r>
    </w:p>
  </w:endnote>
  <w:endnote w:type="continuationSeparator" w:id="0">
    <w:p w:rsidR="00F37245" w:rsidRDefault="00F37245" w:rsidP="00F95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64235"/>
      <w:docPartObj>
        <w:docPartGallery w:val="Page Numbers (Bottom of Page)"/>
        <w:docPartUnique/>
      </w:docPartObj>
    </w:sdtPr>
    <w:sdtContent>
      <w:p w:rsidR="00F95738" w:rsidRDefault="003867B8">
        <w:pPr>
          <w:pStyle w:val="a5"/>
        </w:pPr>
        <w:fldSimple w:instr=" PAGE   \* MERGEFORMAT ">
          <w:r w:rsidR="00AF5CD5">
            <w:rPr>
              <w:noProof/>
            </w:rPr>
            <w:t>13</w:t>
          </w:r>
        </w:fldSimple>
      </w:p>
    </w:sdtContent>
  </w:sdt>
  <w:p w:rsidR="00F95738" w:rsidRDefault="00F957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245" w:rsidRDefault="00F37245" w:rsidP="00F95738">
      <w:r>
        <w:separator/>
      </w:r>
    </w:p>
  </w:footnote>
  <w:footnote w:type="continuationSeparator" w:id="0">
    <w:p w:rsidR="00F37245" w:rsidRDefault="00F37245" w:rsidP="00F957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52BD2C"/>
    <w:lvl w:ilvl="0">
      <w:numFmt w:val="bullet"/>
      <w:lvlText w:val="*"/>
      <w:lvlJc w:val="left"/>
    </w:lvl>
  </w:abstractNum>
  <w:abstractNum w:abstractNumId="1">
    <w:nsid w:val="0BA572EA"/>
    <w:multiLevelType w:val="hybridMultilevel"/>
    <w:tmpl w:val="6F92D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104140"/>
    <w:multiLevelType w:val="hybridMultilevel"/>
    <w:tmpl w:val="C6F418D8"/>
    <w:lvl w:ilvl="0" w:tplc="71B8416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84"/>
        <w:lvlJc w:val="left"/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89"/>
        <w:lvlJc w:val="left"/>
        <w:rPr>
          <w:rFonts w:ascii="Century Schoolbook" w:hAnsi="Century Schoolbook" w:hint="default"/>
        </w:rPr>
      </w:lvl>
    </w:lvlOverride>
  </w:num>
  <w:num w:numId="6">
    <w:abstractNumId w:val="0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0D2"/>
    <w:rsid w:val="00041026"/>
    <w:rsid w:val="000A05E2"/>
    <w:rsid w:val="000E5C4F"/>
    <w:rsid w:val="0018386B"/>
    <w:rsid w:val="001A46F6"/>
    <w:rsid w:val="0022539B"/>
    <w:rsid w:val="002610CF"/>
    <w:rsid w:val="002C5820"/>
    <w:rsid w:val="0030016B"/>
    <w:rsid w:val="00312638"/>
    <w:rsid w:val="003206E1"/>
    <w:rsid w:val="003867B8"/>
    <w:rsid w:val="003A5E7B"/>
    <w:rsid w:val="00422A75"/>
    <w:rsid w:val="004868C2"/>
    <w:rsid w:val="004F1A80"/>
    <w:rsid w:val="00515236"/>
    <w:rsid w:val="0053199E"/>
    <w:rsid w:val="00564606"/>
    <w:rsid w:val="005A2E9A"/>
    <w:rsid w:val="00644222"/>
    <w:rsid w:val="006947F2"/>
    <w:rsid w:val="006A353A"/>
    <w:rsid w:val="006B4859"/>
    <w:rsid w:val="006F192A"/>
    <w:rsid w:val="0072790B"/>
    <w:rsid w:val="007E70B7"/>
    <w:rsid w:val="00807EB0"/>
    <w:rsid w:val="00825900"/>
    <w:rsid w:val="00951F7A"/>
    <w:rsid w:val="009A16AB"/>
    <w:rsid w:val="00A66FA5"/>
    <w:rsid w:val="00AF5CD5"/>
    <w:rsid w:val="00B233FC"/>
    <w:rsid w:val="00B77C5F"/>
    <w:rsid w:val="00BA7656"/>
    <w:rsid w:val="00C110D2"/>
    <w:rsid w:val="00C522A3"/>
    <w:rsid w:val="00C91514"/>
    <w:rsid w:val="00D36CCB"/>
    <w:rsid w:val="00D41891"/>
    <w:rsid w:val="00D543AF"/>
    <w:rsid w:val="00DA4481"/>
    <w:rsid w:val="00E16814"/>
    <w:rsid w:val="00E613A1"/>
    <w:rsid w:val="00F277B4"/>
    <w:rsid w:val="00F37245"/>
    <w:rsid w:val="00F95738"/>
    <w:rsid w:val="00FD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1">
    <w:name w:val="Font Style41"/>
    <w:rsid w:val="002610C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3">
    <w:name w:val="Font Style43"/>
    <w:rsid w:val="002610CF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2610CF"/>
    <w:pPr>
      <w:widowControl w:val="0"/>
      <w:autoSpaceDE w:val="0"/>
      <w:autoSpaceDN w:val="0"/>
      <w:adjustRightInd w:val="0"/>
      <w:spacing w:line="280" w:lineRule="exact"/>
      <w:ind w:firstLine="350"/>
      <w:jc w:val="both"/>
    </w:pPr>
  </w:style>
  <w:style w:type="paragraph" w:customStyle="1" w:styleId="Style4">
    <w:name w:val="Style4"/>
    <w:basedOn w:val="a"/>
    <w:rsid w:val="002610CF"/>
    <w:pPr>
      <w:widowControl w:val="0"/>
      <w:autoSpaceDE w:val="0"/>
      <w:autoSpaceDN w:val="0"/>
      <w:adjustRightInd w:val="0"/>
      <w:spacing w:line="278" w:lineRule="exact"/>
      <w:ind w:firstLine="350"/>
      <w:jc w:val="both"/>
    </w:pPr>
  </w:style>
  <w:style w:type="paragraph" w:customStyle="1" w:styleId="Style7">
    <w:name w:val="Style7"/>
    <w:basedOn w:val="a"/>
    <w:rsid w:val="002610CF"/>
    <w:pPr>
      <w:widowControl w:val="0"/>
      <w:autoSpaceDE w:val="0"/>
      <w:autoSpaceDN w:val="0"/>
      <w:adjustRightInd w:val="0"/>
      <w:spacing w:line="355" w:lineRule="exact"/>
      <w:jc w:val="center"/>
    </w:pPr>
  </w:style>
  <w:style w:type="character" w:customStyle="1" w:styleId="FontStyle46">
    <w:name w:val="Font Style46"/>
    <w:rsid w:val="002610CF"/>
    <w:rPr>
      <w:rFonts w:ascii="Times New Roman" w:hAnsi="Times New Roman" w:cs="Times New Roman"/>
      <w:b/>
      <w:bCs/>
      <w:smallCaps/>
      <w:sz w:val="22"/>
      <w:szCs w:val="22"/>
    </w:rPr>
  </w:style>
  <w:style w:type="paragraph" w:customStyle="1" w:styleId="Style19">
    <w:name w:val="Style19"/>
    <w:basedOn w:val="a"/>
    <w:rsid w:val="002610CF"/>
    <w:pPr>
      <w:widowControl w:val="0"/>
      <w:autoSpaceDE w:val="0"/>
      <w:autoSpaceDN w:val="0"/>
      <w:adjustRightInd w:val="0"/>
      <w:spacing w:line="291" w:lineRule="exact"/>
      <w:jc w:val="both"/>
    </w:pPr>
  </w:style>
  <w:style w:type="paragraph" w:customStyle="1" w:styleId="Style1">
    <w:name w:val="Style1"/>
    <w:basedOn w:val="a"/>
    <w:rsid w:val="002610CF"/>
    <w:pPr>
      <w:widowControl w:val="0"/>
      <w:autoSpaceDE w:val="0"/>
      <w:autoSpaceDN w:val="0"/>
      <w:adjustRightInd w:val="0"/>
    </w:pPr>
  </w:style>
  <w:style w:type="character" w:customStyle="1" w:styleId="FontStyle40">
    <w:name w:val="Font Style40"/>
    <w:rsid w:val="002610CF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rsid w:val="002610CF"/>
    <w:rPr>
      <w:rFonts w:ascii="Courier New" w:hAnsi="Courier New" w:cs="Courier New"/>
      <w:b/>
      <w:bCs/>
      <w:i/>
      <w:iCs/>
      <w:spacing w:val="-20"/>
      <w:sz w:val="24"/>
      <w:szCs w:val="24"/>
    </w:rPr>
  </w:style>
  <w:style w:type="character" w:customStyle="1" w:styleId="FontStyle50">
    <w:name w:val="Font Style50"/>
    <w:rsid w:val="002610CF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21">
    <w:name w:val="Style21"/>
    <w:basedOn w:val="a"/>
    <w:rsid w:val="002610CF"/>
    <w:pPr>
      <w:widowControl w:val="0"/>
      <w:autoSpaceDE w:val="0"/>
      <w:autoSpaceDN w:val="0"/>
      <w:adjustRightInd w:val="0"/>
      <w:spacing w:line="288" w:lineRule="exact"/>
      <w:ind w:firstLine="350"/>
      <w:jc w:val="both"/>
    </w:pPr>
  </w:style>
  <w:style w:type="paragraph" w:customStyle="1" w:styleId="Style36">
    <w:name w:val="Style36"/>
    <w:basedOn w:val="a"/>
    <w:rsid w:val="002610CF"/>
    <w:pPr>
      <w:widowControl w:val="0"/>
      <w:autoSpaceDE w:val="0"/>
      <w:autoSpaceDN w:val="0"/>
      <w:adjustRightInd w:val="0"/>
      <w:spacing w:line="293" w:lineRule="exact"/>
    </w:pPr>
  </w:style>
  <w:style w:type="character" w:customStyle="1" w:styleId="FontStyle58">
    <w:name w:val="Font Style58"/>
    <w:rsid w:val="002610CF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1">
    <w:name w:val="Font Style21"/>
    <w:basedOn w:val="a0"/>
    <w:uiPriority w:val="99"/>
    <w:rsid w:val="00C91514"/>
    <w:rPr>
      <w:rFonts w:ascii="Franklin Gothic Demi Cond" w:hAnsi="Franklin Gothic Demi Cond" w:cs="Franklin Gothic Demi Cond"/>
      <w:spacing w:val="20"/>
      <w:sz w:val="40"/>
      <w:szCs w:val="40"/>
    </w:rPr>
  </w:style>
  <w:style w:type="paragraph" w:customStyle="1" w:styleId="Style8">
    <w:name w:val="Style8"/>
    <w:basedOn w:val="a"/>
    <w:uiPriority w:val="99"/>
    <w:rsid w:val="00C91514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Consolas" w:eastAsiaTheme="minorEastAsia" w:hAnsi="Consolas"/>
    </w:rPr>
  </w:style>
  <w:style w:type="paragraph" w:styleId="a3">
    <w:name w:val="header"/>
    <w:basedOn w:val="a"/>
    <w:link w:val="a4"/>
    <w:uiPriority w:val="99"/>
    <w:semiHidden/>
    <w:unhideWhenUsed/>
    <w:rsid w:val="00F95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95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5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5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AF5CD5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3787</Words>
  <Characters>21587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User_new</dc:creator>
  <cp:keywords/>
  <dc:description/>
  <cp:lastModifiedBy>Ксения</cp:lastModifiedBy>
  <cp:revision>31</cp:revision>
  <cp:lastPrinted>2014-02-13T05:51:00Z</cp:lastPrinted>
  <dcterms:created xsi:type="dcterms:W3CDTF">2012-08-27T11:01:00Z</dcterms:created>
  <dcterms:modified xsi:type="dcterms:W3CDTF">2015-06-16T14:50:00Z</dcterms:modified>
</cp:coreProperties>
</file>